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65" w:rsidRPr="00B433EA" w:rsidRDefault="00C84860" w:rsidP="00266465">
      <w:pPr>
        <w:spacing w:line="288" w:lineRule="auto"/>
        <w:jc w:val="center"/>
        <w:rPr>
          <w:rFonts w:ascii="標楷體" w:eastAsia="標楷體" w:hAnsi="標楷體" w:cs="Times New Roman"/>
          <w:b/>
          <w:sz w:val="38"/>
          <w:szCs w:val="38"/>
        </w:rPr>
      </w:pPr>
      <w:proofErr w:type="gramStart"/>
      <w:r w:rsidRPr="00B433EA">
        <w:rPr>
          <w:rFonts w:ascii="標楷體" w:eastAsia="標楷體" w:hAnsi="標楷體" w:cs="Times New Roman" w:hint="eastAsia"/>
          <w:b/>
          <w:sz w:val="38"/>
          <w:szCs w:val="38"/>
        </w:rPr>
        <w:t>107</w:t>
      </w:r>
      <w:proofErr w:type="gramEnd"/>
      <w:r w:rsidR="00B433EA" w:rsidRPr="00B433EA">
        <w:rPr>
          <w:rFonts w:ascii="標楷體" w:eastAsia="標楷體" w:hAnsi="標楷體" w:cs="Times New Roman" w:hint="eastAsia"/>
          <w:b/>
          <w:sz w:val="38"/>
          <w:szCs w:val="38"/>
        </w:rPr>
        <w:t>年度臺灣住宅無障礙修繕</w:t>
      </w:r>
      <w:r w:rsidRPr="00B433EA">
        <w:rPr>
          <w:rFonts w:ascii="標楷體" w:eastAsia="標楷體" w:hAnsi="標楷體" w:cs="Times New Roman" w:hint="eastAsia"/>
          <w:b/>
          <w:sz w:val="38"/>
          <w:szCs w:val="38"/>
        </w:rPr>
        <w:t>現況與發展座談會</w:t>
      </w:r>
      <w:r w:rsidR="00FC2308" w:rsidRPr="00B433EA">
        <w:rPr>
          <w:rFonts w:ascii="標楷體" w:eastAsia="標楷體" w:hAnsi="標楷體" w:cs="Times New Roman" w:hint="eastAsia"/>
          <w:b/>
          <w:sz w:val="38"/>
          <w:szCs w:val="38"/>
        </w:rPr>
        <w:t xml:space="preserve"> </w:t>
      </w:r>
    </w:p>
    <w:p w:rsidR="00266465" w:rsidRDefault="00266465" w:rsidP="00266465">
      <w:pPr>
        <w:spacing w:line="288" w:lineRule="auto"/>
        <w:jc w:val="center"/>
        <w:rPr>
          <w:rFonts w:ascii="標楷體" w:eastAsia="標楷體" w:hAnsi="標楷體" w:cs="Times New Roman"/>
          <w:b/>
          <w:sz w:val="32"/>
        </w:rPr>
      </w:pPr>
    </w:p>
    <w:p w:rsidR="00C84860" w:rsidRPr="00C84860" w:rsidRDefault="00C84860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C84860">
        <w:rPr>
          <w:rFonts w:ascii="Times New Roman" w:eastAsia="標楷體" w:hAnsi="Times New Roman" w:cs="Times New Roman" w:hint="eastAsia"/>
          <w:b/>
        </w:rPr>
        <w:t>座談會簡介</w:t>
      </w:r>
    </w:p>
    <w:p w:rsidR="00C84860" w:rsidRDefault="00C84860" w:rsidP="006C5046">
      <w:pPr>
        <w:spacing w:line="288" w:lineRule="auto"/>
        <w:ind w:firstLineChars="177" w:firstLine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台灣已</w:t>
      </w:r>
      <w:r w:rsidR="006C5046">
        <w:rPr>
          <w:rFonts w:ascii="Times New Roman" w:eastAsia="標楷體" w:hAnsi="Times New Roman" w:cs="Times New Roman" w:hint="eastAsia"/>
        </w:rPr>
        <w:t>於</w:t>
      </w:r>
      <w:r w:rsidR="006C5046">
        <w:rPr>
          <w:rFonts w:ascii="Times New Roman" w:eastAsia="標楷體" w:hAnsi="Times New Roman" w:cs="Times New Roman" w:hint="eastAsia"/>
        </w:rPr>
        <w:t>2018</w:t>
      </w:r>
      <w:r w:rsidR="006C5046"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邁入</w:t>
      </w:r>
      <w:r w:rsidR="006C5046">
        <w:rPr>
          <w:rFonts w:ascii="Times New Roman" w:eastAsia="標楷體" w:hAnsi="Times New Roman" w:cs="Times New Roman" w:hint="eastAsia"/>
        </w:rPr>
        <w:t>高齡社會，</w:t>
      </w:r>
      <w:r w:rsidR="00710677" w:rsidRPr="00710677">
        <w:rPr>
          <w:rFonts w:ascii="Times New Roman" w:eastAsia="標楷體" w:hAnsi="Times New Roman" w:cs="Times New Roman" w:hint="eastAsia"/>
        </w:rPr>
        <w:t>老年人口在亞洲排名第</w:t>
      </w:r>
      <w:r w:rsidR="00710677" w:rsidRPr="00710677">
        <w:rPr>
          <w:rFonts w:ascii="Times New Roman" w:eastAsia="標楷體" w:hAnsi="Times New Roman" w:cs="Times New Roman" w:hint="eastAsia"/>
        </w:rPr>
        <w:t>3</w:t>
      </w:r>
      <w:r w:rsidR="00B71DDA">
        <w:rPr>
          <w:rFonts w:ascii="Times New Roman" w:eastAsia="標楷體" w:hAnsi="Times New Roman" w:cs="Times New Roman" w:hint="eastAsia"/>
        </w:rPr>
        <w:t>；</w:t>
      </w:r>
      <w:r w:rsidR="00710677">
        <w:rPr>
          <w:rFonts w:ascii="Times New Roman" w:eastAsia="標楷體" w:hAnsi="Times New Roman" w:cs="Times New Roman" w:hint="eastAsia"/>
        </w:rPr>
        <w:t>另</w:t>
      </w:r>
      <w:r>
        <w:rPr>
          <w:rFonts w:ascii="Times New Roman" w:eastAsia="標楷體" w:hAnsi="Times New Roman" w:cs="Times New Roman" w:hint="eastAsia"/>
        </w:rPr>
        <w:t>台北市</w:t>
      </w:r>
      <w:r>
        <w:rPr>
          <w:rFonts w:ascii="Times New Roman" w:eastAsia="標楷體" w:hAnsi="Times New Roman" w:cs="Times New Roman"/>
        </w:rPr>
        <w:t>65</w:t>
      </w:r>
      <w:r>
        <w:rPr>
          <w:rFonts w:ascii="Times New Roman" w:eastAsia="標楷體" w:hAnsi="Times New Roman" w:cs="Times New Roman" w:hint="eastAsia"/>
        </w:rPr>
        <w:t>歲以上高齡者人數已超過</w:t>
      </w:r>
      <w:r>
        <w:rPr>
          <w:rFonts w:ascii="Times New Roman" w:eastAsia="標楷體" w:hAnsi="Times New Roman" w:cs="Times New Roman"/>
        </w:rPr>
        <w:t>43</w:t>
      </w:r>
      <w:r w:rsidR="003876DC">
        <w:rPr>
          <w:rFonts w:ascii="Times New Roman" w:eastAsia="標楷體" w:hAnsi="Times New Roman" w:cs="Times New Roman" w:hint="eastAsia"/>
        </w:rPr>
        <w:t>萬，且</w:t>
      </w:r>
      <w:r>
        <w:rPr>
          <w:rFonts w:ascii="Times New Roman" w:eastAsia="標楷體" w:hAnsi="Times New Roman" w:cs="Times New Roman" w:hint="eastAsia"/>
        </w:rPr>
        <w:t>有超過</w:t>
      </w:r>
      <w:r>
        <w:rPr>
          <w:rFonts w:ascii="Times New Roman" w:eastAsia="標楷體" w:hAnsi="Times New Roman" w:cs="Times New Roman"/>
        </w:rPr>
        <w:t>60</w:t>
      </w:r>
      <w:r>
        <w:rPr>
          <w:rFonts w:ascii="Times New Roman" w:eastAsia="標楷體" w:hAnsi="Times New Roman" w:cs="Times New Roman" w:hint="eastAsia"/>
        </w:rPr>
        <w:t>萬棟建物的屋齡在</w:t>
      </w:r>
      <w:r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年以上。</w:t>
      </w:r>
      <w:r w:rsidR="006C5046">
        <w:rPr>
          <w:rFonts w:ascii="Times New Roman" w:eastAsia="標楷體" w:hAnsi="Times New Roman" w:cs="Times New Roman" w:hint="eastAsia"/>
        </w:rPr>
        <w:t>面對「人老屋也老」的現況，</w:t>
      </w:r>
      <w:r>
        <w:rPr>
          <w:rFonts w:ascii="Times New Roman" w:eastAsia="標楷體" w:hAnsi="Times New Roman" w:cs="Times New Roman" w:hint="eastAsia"/>
        </w:rPr>
        <w:t>居家無障礙空間的修繕，使老人能在宅安養以延緩老化傷病並減少長照成本，實為整體居住議題中不可忽略的一環。</w:t>
      </w:r>
    </w:p>
    <w:p w:rsidR="00C84860" w:rsidRDefault="00C84860" w:rsidP="00C84860">
      <w:pPr>
        <w:spacing w:line="288" w:lineRule="auto"/>
        <w:ind w:firstLineChars="177" w:firstLine="425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伊</w:t>
      </w:r>
      <w:proofErr w:type="gramStart"/>
      <w:r>
        <w:rPr>
          <w:rFonts w:ascii="Times New Roman" w:eastAsia="標楷體" w:hAnsi="Times New Roman" w:cs="Times New Roman" w:hint="eastAsia"/>
        </w:rPr>
        <w:t>甸</w:t>
      </w:r>
      <w:proofErr w:type="gramEnd"/>
      <w:r>
        <w:rPr>
          <w:rFonts w:ascii="Times New Roman" w:eastAsia="標楷體" w:hAnsi="Times New Roman" w:cs="Times New Roman" w:hint="eastAsia"/>
        </w:rPr>
        <w:t>基金會自</w:t>
      </w:r>
      <w:r>
        <w:rPr>
          <w:rFonts w:ascii="Times New Roman" w:eastAsia="標楷體" w:hAnsi="Times New Roman" w:cs="Times New Roman"/>
        </w:rPr>
        <w:t>2010</w:t>
      </w:r>
      <w:r>
        <w:rPr>
          <w:rFonts w:ascii="Times New Roman" w:eastAsia="標楷體" w:hAnsi="Times New Roman" w:cs="Times New Roman" w:hint="eastAsia"/>
        </w:rPr>
        <w:t>年起推動「友善家園計畫」，協助身心障礙者及高齡者進行居家環境無障礙修繕。期望從實務經驗出發，</w:t>
      </w:r>
      <w:bookmarkStart w:id="0" w:name="_GoBack"/>
      <w:r>
        <w:rPr>
          <w:rFonts w:ascii="Times New Roman" w:eastAsia="標楷體" w:hAnsi="Times New Roman" w:cs="Times New Roman" w:hint="eastAsia"/>
        </w:rPr>
        <w:t>發表近年來之修繕成果及數據分析，並結合學術界與產業界人士，將實務經驗成果轉化成長照產業上可發展的方向，進而配合政府促成更能服務社會大眾的福利政策。</w:t>
      </w:r>
      <w:bookmarkEnd w:id="0"/>
    </w:p>
    <w:p w:rsidR="00266465" w:rsidRDefault="00266465" w:rsidP="00C84860">
      <w:pPr>
        <w:spacing w:line="288" w:lineRule="auto"/>
        <w:ind w:firstLineChars="177" w:firstLine="425"/>
        <w:jc w:val="both"/>
        <w:rPr>
          <w:rFonts w:ascii="Times New Roman" w:eastAsia="標楷體" w:hAnsi="Times New Roman" w:cs="Times New Roman"/>
        </w:rPr>
      </w:pPr>
    </w:p>
    <w:p w:rsidR="00C84860" w:rsidRPr="00C84860" w:rsidRDefault="00A12FFB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座談會</w:t>
      </w:r>
      <w:r w:rsidR="00C84860" w:rsidRPr="00C84860">
        <w:rPr>
          <w:rFonts w:ascii="Times New Roman" w:eastAsia="標楷體" w:hAnsi="Times New Roman" w:cs="Times New Roman" w:hint="eastAsia"/>
          <w:b/>
        </w:rPr>
        <w:t>宗旨</w:t>
      </w:r>
    </w:p>
    <w:p w:rsidR="00C84860" w:rsidRPr="005342A2" w:rsidRDefault="00C84860" w:rsidP="00BA0BFE">
      <w:pPr>
        <w:pStyle w:val="a4"/>
        <w:widowControl/>
        <w:numPr>
          <w:ilvl w:val="0"/>
          <w:numId w:val="16"/>
        </w:numPr>
        <w:spacing w:line="288" w:lineRule="auto"/>
        <w:ind w:leftChars="0" w:left="284" w:firstLine="87"/>
        <w:rPr>
          <w:rFonts w:ascii="Times New Roman" w:eastAsia="標楷體" w:hAnsi="Times New Roman" w:cs="Times New Roman"/>
        </w:rPr>
      </w:pPr>
      <w:r w:rsidRPr="005342A2">
        <w:rPr>
          <w:rFonts w:ascii="Times New Roman" w:eastAsia="標楷體" w:hAnsi="Times New Roman" w:cs="Times New Roman" w:hint="eastAsia"/>
        </w:rPr>
        <w:t>推廣無障礙設計進入教學課程之重要性</w:t>
      </w:r>
    </w:p>
    <w:p w:rsidR="00C84860" w:rsidRPr="005342A2" w:rsidRDefault="00C84860" w:rsidP="00BA0BFE">
      <w:pPr>
        <w:pStyle w:val="a4"/>
        <w:widowControl/>
        <w:numPr>
          <w:ilvl w:val="0"/>
          <w:numId w:val="16"/>
        </w:numPr>
        <w:spacing w:line="288" w:lineRule="auto"/>
        <w:ind w:leftChars="0" w:left="284" w:firstLine="87"/>
        <w:rPr>
          <w:rFonts w:ascii="Times New Roman" w:eastAsia="標楷體" w:hAnsi="Times New Roman" w:cs="Times New Roman"/>
        </w:rPr>
      </w:pPr>
      <w:r w:rsidRPr="005342A2">
        <w:rPr>
          <w:rFonts w:ascii="Times New Roman" w:eastAsia="標楷體" w:hAnsi="Times New Roman" w:cs="Times New Roman" w:hint="eastAsia"/>
        </w:rPr>
        <w:t>發表無障礙修繕之成果及市場產值潛力</w:t>
      </w:r>
    </w:p>
    <w:p w:rsidR="007921B8" w:rsidRDefault="00C84860" w:rsidP="00BA0BFE">
      <w:pPr>
        <w:pStyle w:val="a4"/>
        <w:widowControl/>
        <w:numPr>
          <w:ilvl w:val="0"/>
          <w:numId w:val="16"/>
        </w:numPr>
        <w:spacing w:line="288" w:lineRule="auto"/>
        <w:ind w:leftChars="0" w:left="284" w:firstLine="87"/>
        <w:rPr>
          <w:rFonts w:ascii="Times New Roman" w:eastAsia="標楷體" w:hAnsi="Times New Roman" w:cs="Times New Roman"/>
        </w:rPr>
      </w:pPr>
      <w:r w:rsidRPr="005342A2">
        <w:rPr>
          <w:rFonts w:ascii="Times New Roman" w:eastAsia="標楷體" w:hAnsi="Times New Roman" w:cs="Times New Roman" w:hint="eastAsia"/>
        </w:rPr>
        <w:t>探討臺灣既有建築無障礙環境改善之發展</w:t>
      </w:r>
    </w:p>
    <w:p w:rsidR="00266465" w:rsidRPr="00266465" w:rsidRDefault="00266465" w:rsidP="00430082">
      <w:pPr>
        <w:pStyle w:val="a4"/>
        <w:widowControl/>
        <w:spacing w:line="288" w:lineRule="auto"/>
        <w:rPr>
          <w:rFonts w:ascii="Times New Roman" w:eastAsia="標楷體" w:hAnsi="Times New Roman" w:cs="Times New Roman"/>
        </w:rPr>
      </w:pPr>
    </w:p>
    <w:p w:rsidR="0000353D" w:rsidRPr="00A12FFB" w:rsidRDefault="005342A2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座談會</w:t>
      </w:r>
      <w:r w:rsidR="0000353D" w:rsidRPr="00A12FFB">
        <w:rPr>
          <w:rFonts w:ascii="Times New Roman" w:eastAsia="標楷體" w:hAnsi="Times New Roman" w:cs="Times New Roman" w:hint="eastAsia"/>
          <w:b/>
        </w:rPr>
        <w:t>日期</w:t>
      </w:r>
      <w:r>
        <w:rPr>
          <w:rFonts w:ascii="Times New Roman" w:eastAsia="標楷體" w:hAnsi="Times New Roman" w:cs="Times New Roman" w:hint="eastAsia"/>
          <w:b/>
        </w:rPr>
        <w:t>與地點</w:t>
      </w:r>
    </w:p>
    <w:p w:rsidR="0000353D" w:rsidRPr="00A12FFB" w:rsidRDefault="0000353D" w:rsidP="00BA0BFE">
      <w:pPr>
        <w:pStyle w:val="a4"/>
        <w:widowControl/>
        <w:numPr>
          <w:ilvl w:val="0"/>
          <w:numId w:val="18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A12FFB">
        <w:rPr>
          <w:rFonts w:ascii="Times New Roman" w:eastAsia="標楷體" w:hAnsi="Times New Roman" w:cs="Times New Roman"/>
        </w:rPr>
        <w:t>日期：</w:t>
      </w:r>
      <w:r w:rsidR="009B0A45" w:rsidRPr="00A12FFB">
        <w:rPr>
          <w:rFonts w:ascii="Times New Roman" w:eastAsia="標楷體" w:hAnsi="Times New Roman" w:cs="Times New Roman" w:hint="eastAsia"/>
        </w:rPr>
        <w:t>107</w:t>
      </w:r>
      <w:r w:rsidRPr="00A12FFB">
        <w:rPr>
          <w:rFonts w:ascii="Times New Roman" w:eastAsia="標楷體" w:hAnsi="Times New Roman" w:cs="Times New Roman"/>
        </w:rPr>
        <w:t>/11/02(</w:t>
      </w:r>
      <w:r w:rsidRPr="00A12FFB">
        <w:rPr>
          <w:rFonts w:ascii="Times New Roman" w:eastAsia="標楷體" w:hAnsi="Times New Roman" w:cs="Times New Roman" w:hint="eastAsia"/>
        </w:rPr>
        <w:t>五</w:t>
      </w:r>
      <w:r w:rsidRPr="00A12FFB">
        <w:rPr>
          <w:rFonts w:ascii="Times New Roman" w:eastAsia="標楷體" w:hAnsi="Times New Roman" w:cs="Times New Roman" w:hint="eastAsia"/>
        </w:rPr>
        <w:t>)</w:t>
      </w:r>
      <w:r w:rsidR="007921B8">
        <w:rPr>
          <w:rFonts w:ascii="Times New Roman" w:eastAsia="標楷體" w:hAnsi="Times New Roman" w:cs="Times New Roman" w:hint="eastAsia"/>
        </w:rPr>
        <w:t xml:space="preserve"> </w:t>
      </w:r>
      <w:r w:rsidR="00554F54" w:rsidRPr="00A12FFB">
        <w:rPr>
          <w:rFonts w:ascii="Times New Roman" w:eastAsia="標楷體" w:hAnsi="Times New Roman" w:cs="Times New Roman" w:hint="eastAsia"/>
        </w:rPr>
        <w:t>早上</w:t>
      </w:r>
      <w:r w:rsidR="00554F54" w:rsidRPr="00A12FFB">
        <w:rPr>
          <w:rFonts w:ascii="Times New Roman" w:eastAsia="標楷體" w:hAnsi="Times New Roman" w:cs="Times New Roman" w:hint="eastAsia"/>
        </w:rPr>
        <w:t>9:00~12:30</w:t>
      </w:r>
      <w:r w:rsidR="005342A2">
        <w:rPr>
          <w:rFonts w:ascii="Times New Roman" w:eastAsia="標楷體" w:hAnsi="Times New Roman" w:cs="Times New Roman" w:hint="eastAsia"/>
        </w:rPr>
        <w:t xml:space="preserve"> (</w:t>
      </w:r>
      <w:r w:rsidR="005342A2">
        <w:rPr>
          <w:rFonts w:ascii="Times New Roman" w:eastAsia="標楷體" w:hAnsi="Times New Roman" w:cs="Times New Roman" w:hint="eastAsia"/>
        </w:rPr>
        <w:t>共計</w:t>
      </w:r>
      <w:r w:rsidR="005342A2">
        <w:rPr>
          <w:rFonts w:ascii="Times New Roman" w:eastAsia="標楷體" w:hAnsi="Times New Roman" w:cs="Times New Roman" w:hint="eastAsia"/>
        </w:rPr>
        <w:t>3.5</w:t>
      </w:r>
      <w:r w:rsidR="005342A2">
        <w:rPr>
          <w:rFonts w:ascii="Times New Roman" w:eastAsia="標楷體" w:hAnsi="Times New Roman" w:cs="Times New Roman" w:hint="eastAsia"/>
        </w:rPr>
        <w:t>小時</w:t>
      </w:r>
      <w:r w:rsidR="005342A2">
        <w:rPr>
          <w:rFonts w:ascii="Times New Roman" w:eastAsia="標楷體" w:hAnsi="Times New Roman" w:cs="Times New Roman" w:hint="eastAsia"/>
        </w:rPr>
        <w:t>)</w:t>
      </w:r>
    </w:p>
    <w:p w:rsidR="0000353D" w:rsidRDefault="0000353D" w:rsidP="00BA0BFE">
      <w:pPr>
        <w:pStyle w:val="a4"/>
        <w:widowControl/>
        <w:numPr>
          <w:ilvl w:val="0"/>
          <w:numId w:val="18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A12FFB">
        <w:rPr>
          <w:rFonts w:ascii="Times New Roman" w:eastAsia="標楷體" w:hAnsi="Times New Roman" w:cs="Times New Roman" w:hint="eastAsia"/>
        </w:rPr>
        <w:t>地點：中國科技大學格致大樓一樓演講廳</w:t>
      </w:r>
      <w:r w:rsidR="005342A2">
        <w:rPr>
          <w:rFonts w:ascii="Times New Roman" w:eastAsia="標楷體" w:hAnsi="Times New Roman" w:cs="Times New Roman" w:hint="eastAsia"/>
        </w:rPr>
        <w:t xml:space="preserve"> (</w:t>
      </w:r>
      <w:r w:rsidR="005342A2">
        <w:rPr>
          <w:rFonts w:ascii="Times New Roman" w:eastAsia="標楷體" w:hAnsi="Times New Roman" w:cs="Times New Roman" w:hint="eastAsia"/>
        </w:rPr>
        <w:t>詳見</w:t>
      </w:r>
      <w:r w:rsidR="00F07E01">
        <w:rPr>
          <w:rFonts w:ascii="Times New Roman" w:eastAsia="標楷體" w:hAnsi="Times New Roman" w:cs="Times New Roman" w:hint="eastAsia"/>
        </w:rPr>
        <w:t>第捌</w:t>
      </w:r>
      <w:r w:rsidR="007921B8">
        <w:rPr>
          <w:rFonts w:ascii="Times New Roman" w:eastAsia="標楷體" w:hAnsi="Times New Roman" w:cs="Times New Roman" w:hint="eastAsia"/>
        </w:rPr>
        <w:t>大點</w:t>
      </w:r>
      <w:r w:rsidR="005342A2">
        <w:rPr>
          <w:rFonts w:ascii="Times New Roman" w:eastAsia="標楷體" w:hAnsi="Times New Roman" w:cs="Times New Roman" w:hint="eastAsia"/>
        </w:rPr>
        <w:t>)</w:t>
      </w:r>
      <w:r w:rsidR="00521CE2">
        <w:rPr>
          <w:rFonts w:ascii="Times New Roman" w:eastAsia="標楷體" w:hAnsi="Times New Roman" w:cs="Times New Roman"/>
        </w:rPr>
        <w:br/>
      </w:r>
      <w:r w:rsidR="00BA0BFE">
        <w:rPr>
          <w:rFonts w:ascii="Times New Roman" w:eastAsia="標楷體" w:hAnsi="Times New Roman" w:cs="Times New Roman" w:hint="eastAsia"/>
        </w:rPr>
        <w:t xml:space="preserve">     (</w:t>
      </w:r>
      <w:r w:rsidR="00521CE2">
        <w:rPr>
          <w:rFonts w:ascii="Times New Roman" w:eastAsia="標楷體" w:hAnsi="Times New Roman" w:cs="Times New Roman" w:hint="eastAsia"/>
        </w:rPr>
        <w:t>地址：</w:t>
      </w:r>
      <w:r w:rsidR="00521CE2" w:rsidRPr="00521CE2">
        <w:rPr>
          <w:rFonts w:ascii="Times New Roman" w:eastAsia="標楷體" w:hAnsi="Times New Roman" w:cs="Times New Roman"/>
        </w:rPr>
        <w:t>116</w:t>
      </w:r>
      <w:r w:rsidR="00521CE2" w:rsidRPr="00521CE2">
        <w:rPr>
          <w:rFonts w:ascii="Times New Roman" w:eastAsia="標楷體" w:hAnsi="Times New Roman" w:cs="Times New Roman"/>
        </w:rPr>
        <w:t>台北市文山區興隆路三段</w:t>
      </w:r>
      <w:r w:rsidR="00521CE2" w:rsidRPr="00521CE2">
        <w:rPr>
          <w:rFonts w:ascii="Times New Roman" w:eastAsia="標楷體" w:hAnsi="Times New Roman" w:cs="Times New Roman"/>
        </w:rPr>
        <w:t>56</w:t>
      </w:r>
      <w:r w:rsidR="00521CE2" w:rsidRPr="00521CE2">
        <w:rPr>
          <w:rFonts w:ascii="Times New Roman" w:eastAsia="標楷體" w:hAnsi="Times New Roman" w:cs="Times New Roman"/>
        </w:rPr>
        <w:t>號</w:t>
      </w:r>
      <w:r w:rsidR="00BA0BFE">
        <w:rPr>
          <w:rFonts w:ascii="Times New Roman" w:eastAsia="標楷體" w:hAnsi="Times New Roman" w:cs="Times New Roman" w:hint="eastAsia"/>
        </w:rPr>
        <w:t>)</w:t>
      </w:r>
    </w:p>
    <w:p w:rsidR="00266465" w:rsidRPr="00A12FFB" w:rsidRDefault="00266465" w:rsidP="00266465">
      <w:pPr>
        <w:pStyle w:val="a4"/>
        <w:widowControl/>
        <w:spacing w:line="288" w:lineRule="auto"/>
        <w:ind w:leftChars="0"/>
        <w:rPr>
          <w:rFonts w:ascii="Times New Roman" w:eastAsia="標楷體" w:hAnsi="Times New Roman" w:cs="Times New Roman"/>
        </w:rPr>
      </w:pPr>
    </w:p>
    <w:p w:rsidR="0000353D" w:rsidRPr="005342A2" w:rsidRDefault="0000353D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5342A2">
        <w:rPr>
          <w:rFonts w:ascii="Times New Roman" w:eastAsia="標楷體" w:hAnsi="Times New Roman" w:cs="Times New Roman" w:hint="eastAsia"/>
          <w:b/>
        </w:rPr>
        <w:t>辦理單位</w:t>
      </w:r>
    </w:p>
    <w:p w:rsidR="0065458B" w:rsidRPr="000359F6" w:rsidRDefault="0065458B" w:rsidP="0065458B">
      <w:pPr>
        <w:pStyle w:val="a4"/>
        <w:widowControl/>
        <w:numPr>
          <w:ilvl w:val="0"/>
          <w:numId w:val="19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</w:t>
      </w:r>
      <w:r w:rsidRPr="000359F6">
        <w:rPr>
          <w:rFonts w:ascii="Times New Roman" w:eastAsia="標楷體" w:hAnsi="Times New Roman" w:cs="Times New Roman" w:hint="eastAsia"/>
        </w:rPr>
        <w:t>單位：臺北市政府社會局</w:t>
      </w:r>
      <w:r>
        <w:rPr>
          <w:rFonts w:ascii="Times New Roman" w:eastAsia="標楷體" w:hAnsi="Times New Roman" w:cs="Times New Roman" w:hint="eastAsia"/>
        </w:rPr>
        <w:t xml:space="preserve"> </w:t>
      </w:r>
    </w:p>
    <w:p w:rsidR="0000353D" w:rsidRPr="000359F6" w:rsidRDefault="0000353D" w:rsidP="00BA0BFE">
      <w:pPr>
        <w:pStyle w:val="a4"/>
        <w:widowControl/>
        <w:numPr>
          <w:ilvl w:val="0"/>
          <w:numId w:val="19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0359F6">
        <w:rPr>
          <w:rFonts w:ascii="Times New Roman" w:eastAsia="標楷體" w:hAnsi="Times New Roman" w:cs="Times New Roman" w:hint="eastAsia"/>
        </w:rPr>
        <w:t>主辦單位：財團法人伊</w:t>
      </w:r>
      <w:proofErr w:type="gramStart"/>
      <w:r w:rsidRPr="000359F6">
        <w:rPr>
          <w:rFonts w:ascii="Times New Roman" w:eastAsia="標楷體" w:hAnsi="Times New Roman" w:cs="Times New Roman" w:hint="eastAsia"/>
        </w:rPr>
        <w:t>甸</w:t>
      </w:r>
      <w:proofErr w:type="gramEnd"/>
      <w:r w:rsidRPr="000359F6">
        <w:rPr>
          <w:rFonts w:ascii="Times New Roman" w:eastAsia="標楷體" w:hAnsi="Times New Roman" w:cs="Times New Roman" w:hint="eastAsia"/>
        </w:rPr>
        <w:t>社會福利基金會</w:t>
      </w:r>
    </w:p>
    <w:p w:rsidR="0000353D" w:rsidRPr="000359F6" w:rsidRDefault="0000353D" w:rsidP="00BA0BFE">
      <w:pPr>
        <w:pStyle w:val="a4"/>
        <w:widowControl/>
        <w:numPr>
          <w:ilvl w:val="0"/>
          <w:numId w:val="19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0359F6">
        <w:rPr>
          <w:rFonts w:ascii="Times New Roman" w:eastAsia="標楷體" w:hAnsi="Times New Roman" w:cs="Times New Roman" w:hint="eastAsia"/>
        </w:rPr>
        <w:t>協辦單位：中國科技大學</w:t>
      </w:r>
    </w:p>
    <w:p w:rsidR="00266465" w:rsidRPr="00300C3C" w:rsidRDefault="00266465" w:rsidP="00554F54">
      <w:pPr>
        <w:spacing w:line="288" w:lineRule="auto"/>
        <w:rPr>
          <w:rFonts w:ascii="Times New Roman" w:eastAsia="標楷體" w:hAnsi="Times New Roman" w:cs="Times New Roman"/>
        </w:rPr>
      </w:pPr>
    </w:p>
    <w:p w:rsidR="0000353D" w:rsidRPr="004B7427" w:rsidRDefault="0000353D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4B7427">
        <w:rPr>
          <w:rFonts w:ascii="Times New Roman" w:eastAsia="標楷體" w:hAnsi="Times New Roman" w:cs="Times New Roman" w:hint="eastAsia"/>
          <w:b/>
        </w:rPr>
        <w:t>報名對象</w:t>
      </w:r>
    </w:p>
    <w:p w:rsidR="0000353D" w:rsidRPr="00BA0BFE" w:rsidRDefault="0000353D" w:rsidP="00BA0BFE">
      <w:pPr>
        <w:pStyle w:val="a4"/>
        <w:widowControl/>
        <w:numPr>
          <w:ilvl w:val="0"/>
          <w:numId w:val="20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社工、室內設計、建築等相關科系大專院校師生</w:t>
      </w:r>
    </w:p>
    <w:p w:rsidR="0000353D" w:rsidRPr="00BA0BFE" w:rsidRDefault="0000353D" w:rsidP="00BA0BFE">
      <w:pPr>
        <w:pStyle w:val="a4"/>
        <w:widowControl/>
        <w:numPr>
          <w:ilvl w:val="0"/>
          <w:numId w:val="20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政府機關</w:t>
      </w:r>
      <w:r w:rsidRPr="00BA0BFE">
        <w:rPr>
          <w:rFonts w:ascii="Times New Roman" w:eastAsia="標楷體" w:hAnsi="Times New Roman" w:cs="Times New Roman" w:hint="eastAsia"/>
        </w:rPr>
        <w:t>(</w:t>
      </w:r>
      <w:r w:rsidRPr="00BA0BFE">
        <w:rPr>
          <w:rFonts w:ascii="Times New Roman" w:eastAsia="標楷體" w:hAnsi="Times New Roman" w:cs="Times New Roman" w:hint="eastAsia"/>
        </w:rPr>
        <w:t>構</w:t>
      </w:r>
      <w:r w:rsidRPr="00BA0BFE">
        <w:rPr>
          <w:rFonts w:ascii="Times New Roman" w:eastAsia="標楷體" w:hAnsi="Times New Roman" w:cs="Times New Roman" w:hint="eastAsia"/>
        </w:rPr>
        <w:t>)</w:t>
      </w:r>
      <w:r w:rsidRPr="00BA0BFE">
        <w:rPr>
          <w:rFonts w:ascii="Times New Roman" w:eastAsia="標楷體" w:hAnsi="Times New Roman" w:cs="Times New Roman" w:hint="eastAsia"/>
        </w:rPr>
        <w:t>、</w:t>
      </w:r>
      <w:r w:rsidRPr="00BA0BFE">
        <w:rPr>
          <w:rFonts w:ascii="Times New Roman" w:eastAsia="標楷體" w:hAnsi="Times New Roman" w:cs="Times New Roman" w:hint="eastAsia"/>
        </w:rPr>
        <w:t>NGO/NPO</w:t>
      </w:r>
      <w:r w:rsidRPr="00BA0BFE">
        <w:rPr>
          <w:rFonts w:ascii="Times New Roman" w:eastAsia="標楷體" w:hAnsi="Times New Roman" w:cs="Times New Roman" w:hint="eastAsia"/>
        </w:rPr>
        <w:t>組織及對無障礙住宅有興趣之相關人員</w:t>
      </w:r>
    </w:p>
    <w:p w:rsidR="0000353D" w:rsidRPr="00BA0BFE" w:rsidRDefault="0000353D" w:rsidP="00BA0BFE">
      <w:pPr>
        <w:pStyle w:val="a4"/>
        <w:widowControl/>
        <w:numPr>
          <w:ilvl w:val="0"/>
          <w:numId w:val="20"/>
        </w:numPr>
        <w:spacing w:line="288" w:lineRule="auto"/>
        <w:ind w:leftChars="0" w:hanging="54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對無障礙住宅有興趣之一般民眾</w:t>
      </w:r>
    </w:p>
    <w:p w:rsidR="00430082" w:rsidRPr="00DD65C0" w:rsidRDefault="00DD65C0" w:rsidP="00DD65C0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DD65C0">
        <w:rPr>
          <w:rFonts w:ascii="Times New Roman" w:eastAsia="標楷體" w:hAnsi="Times New Roman" w:cs="Times New Roman" w:hint="eastAsia"/>
          <w:b/>
        </w:rPr>
        <w:lastRenderedPageBreak/>
        <w:t>報名流程與資訊</w:t>
      </w:r>
    </w:p>
    <w:p w:rsidR="00DD65C0" w:rsidRDefault="008628F0" w:rsidP="00DD65C0">
      <w:pPr>
        <w:pStyle w:val="a4"/>
        <w:spacing w:line="288" w:lineRule="auto"/>
        <w:ind w:leftChars="0"/>
      </w:pPr>
      <w:r>
        <w:object w:dxaOrig="9120" w:dyaOrig="11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0.5pt;height:459pt" o:ole="">
            <v:imagedata r:id="rId8" o:title=""/>
          </v:shape>
          <o:OLEObject Type="Embed" ProgID="Visio.Drawing.15" ShapeID="_x0000_i1027" DrawAspect="Content" ObjectID="_1600155826" r:id="rId9"/>
        </w:object>
      </w:r>
    </w:p>
    <w:p w:rsidR="00E83C65" w:rsidRDefault="00E83C65" w:rsidP="00DD65C0">
      <w:pPr>
        <w:pStyle w:val="a4"/>
        <w:spacing w:line="288" w:lineRule="auto"/>
        <w:ind w:leftChars="0"/>
        <w:rPr>
          <w:rFonts w:ascii="Times New Roman" w:eastAsia="標楷體" w:hAnsi="Times New Roman" w:cs="Times New Roman"/>
          <w:b/>
        </w:rPr>
      </w:pPr>
    </w:p>
    <w:p w:rsidR="007D14C6" w:rsidRPr="007D14C6" w:rsidRDefault="007D14C6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7D14C6">
        <w:rPr>
          <w:rFonts w:ascii="Times New Roman" w:eastAsia="標楷體" w:hAnsi="Times New Roman" w:cs="Times New Roman" w:hint="eastAsia"/>
          <w:b/>
        </w:rPr>
        <w:t>活動須知</w:t>
      </w:r>
    </w:p>
    <w:p w:rsidR="007D14C6" w:rsidRPr="00BA0BFE" w:rsidRDefault="00430082" w:rsidP="00BA0BFE">
      <w:pPr>
        <w:pStyle w:val="a4"/>
        <w:widowControl/>
        <w:numPr>
          <w:ilvl w:val="0"/>
          <w:numId w:val="15"/>
        </w:numPr>
        <w:spacing w:line="288" w:lineRule="auto"/>
        <w:ind w:leftChars="0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全程參與者</w:t>
      </w:r>
      <w:r w:rsidR="007D14C6" w:rsidRPr="00BA0BFE">
        <w:rPr>
          <w:rFonts w:ascii="Times New Roman" w:eastAsia="標楷體" w:hAnsi="Times New Roman" w:cs="Times New Roman" w:hint="eastAsia"/>
        </w:rPr>
        <w:t>本會將頒發研習證書，另可申請公務人員終生學習時數。</w:t>
      </w:r>
      <w:r w:rsidRPr="00BA0BFE">
        <w:rPr>
          <w:rFonts w:ascii="Times New Roman" w:eastAsia="標楷體" w:hAnsi="Times New Roman" w:cs="Times New Roman"/>
        </w:rPr>
        <w:br/>
      </w:r>
      <w:r w:rsidR="007D14C6" w:rsidRPr="00BA0BFE">
        <w:rPr>
          <w:rFonts w:ascii="Times New Roman" w:eastAsia="標楷體" w:hAnsi="Times New Roman" w:cs="Times New Roman" w:hint="eastAsia"/>
        </w:rPr>
        <w:t>(</w:t>
      </w:r>
      <w:r w:rsidR="007D14C6" w:rsidRPr="00BA0BFE">
        <w:rPr>
          <w:rFonts w:ascii="Times New Roman" w:eastAsia="標楷體" w:hAnsi="Times New Roman" w:cs="Times New Roman" w:hint="eastAsia"/>
        </w:rPr>
        <w:t>研習證書於活動後寄出</w:t>
      </w:r>
      <w:r w:rsidR="007D14C6" w:rsidRPr="00BA0BFE">
        <w:rPr>
          <w:rFonts w:ascii="Times New Roman" w:eastAsia="標楷體" w:hAnsi="Times New Roman" w:cs="Times New Roman" w:hint="eastAsia"/>
        </w:rPr>
        <w:t>)</w:t>
      </w:r>
    </w:p>
    <w:p w:rsidR="007D14C6" w:rsidRPr="00BA0BFE" w:rsidRDefault="007D14C6" w:rsidP="00BA0BFE">
      <w:pPr>
        <w:pStyle w:val="a4"/>
        <w:widowControl/>
        <w:numPr>
          <w:ilvl w:val="0"/>
          <w:numId w:val="15"/>
        </w:numPr>
        <w:spacing w:line="288" w:lineRule="auto"/>
        <w:ind w:leftChars="0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如遇不可抗力之因素，如颱風、水災等天然災害，上課與否依</w:t>
      </w:r>
      <w:r w:rsidR="00CF4236" w:rsidRPr="00BA0BFE">
        <w:rPr>
          <w:rFonts w:ascii="Times New Roman" w:eastAsia="標楷體" w:hAnsi="Times New Roman" w:cs="Times New Roman" w:hint="eastAsia"/>
        </w:rPr>
        <w:t>臺北市</w:t>
      </w:r>
      <w:r w:rsidRPr="00BA0BFE">
        <w:rPr>
          <w:rFonts w:ascii="Times New Roman" w:eastAsia="標楷體" w:hAnsi="Times New Roman" w:cs="Times New Roman" w:hint="eastAsia"/>
        </w:rPr>
        <w:t>政府宣布是否停止上班而定，並擇日舉辦。</w:t>
      </w:r>
    </w:p>
    <w:p w:rsidR="007D14C6" w:rsidRPr="00BA0BFE" w:rsidRDefault="007D14C6" w:rsidP="00BA0BFE">
      <w:pPr>
        <w:pStyle w:val="a4"/>
        <w:widowControl/>
        <w:numPr>
          <w:ilvl w:val="0"/>
          <w:numId w:val="15"/>
        </w:numPr>
        <w:spacing w:line="288" w:lineRule="auto"/>
        <w:ind w:leftChars="0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本會保有</w:t>
      </w:r>
      <w:r w:rsidR="00430082" w:rsidRPr="00BA0BFE">
        <w:rPr>
          <w:rFonts w:ascii="Times New Roman" w:eastAsia="標楷體" w:hAnsi="Times New Roman" w:cs="Times New Roman" w:hint="eastAsia"/>
        </w:rPr>
        <w:t>座談會</w:t>
      </w:r>
      <w:r w:rsidRPr="00BA0BFE">
        <w:rPr>
          <w:rFonts w:ascii="Times New Roman" w:eastAsia="標楷體" w:hAnsi="Times New Roman" w:cs="Times New Roman" w:hint="eastAsia"/>
        </w:rPr>
        <w:t>內容變更之權力，若因故無法執行，本會將另行通知活動日期。</w:t>
      </w:r>
    </w:p>
    <w:p w:rsidR="007D14C6" w:rsidRPr="00BA0BFE" w:rsidRDefault="007D14C6" w:rsidP="00BA0BFE">
      <w:pPr>
        <w:pStyle w:val="a4"/>
        <w:widowControl/>
        <w:numPr>
          <w:ilvl w:val="0"/>
          <w:numId w:val="15"/>
        </w:numPr>
        <w:spacing w:line="288" w:lineRule="auto"/>
        <w:ind w:leftChars="0"/>
        <w:rPr>
          <w:rFonts w:ascii="Times New Roman" w:eastAsia="標楷體" w:hAnsi="Times New Roman" w:cs="Times New Roman"/>
        </w:rPr>
      </w:pPr>
      <w:r w:rsidRPr="00BA0BFE">
        <w:rPr>
          <w:rFonts w:ascii="Times New Roman" w:eastAsia="標楷體" w:hAnsi="Times New Roman" w:cs="Times New Roman" w:hint="eastAsia"/>
        </w:rPr>
        <w:t>為響應環保，請自備環保杯。</w:t>
      </w:r>
    </w:p>
    <w:p w:rsidR="007921B8" w:rsidRDefault="007921B8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7D14C6">
        <w:rPr>
          <w:rFonts w:ascii="Times New Roman" w:eastAsia="標楷體" w:hAnsi="Times New Roman" w:cs="Times New Roman" w:hint="eastAsia"/>
          <w:b/>
        </w:rPr>
        <w:lastRenderedPageBreak/>
        <w:t>交通路線</w:t>
      </w:r>
    </w:p>
    <w:p w:rsidR="00FB3872" w:rsidRPr="00FB3872" w:rsidRDefault="00FB3872" w:rsidP="00FB3872">
      <w:pPr>
        <w:pStyle w:val="a4"/>
        <w:widowControl/>
        <w:spacing w:line="288" w:lineRule="auto"/>
        <w:ind w:leftChars="0"/>
        <w:rPr>
          <w:rFonts w:ascii="Times New Roman" w:eastAsia="標楷體" w:hAnsi="Times New Roman" w:cs="Times New Roman"/>
          <w:b/>
          <w:u w:val="single"/>
        </w:rPr>
      </w:pPr>
      <w:r w:rsidRPr="00FB3872">
        <w:rPr>
          <w:rFonts w:ascii="Times New Roman" w:eastAsia="標楷體" w:hAnsi="Times New Roman" w:cs="Times New Roman" w:hint="eastAsia"/>
          <w:b/>
        </w:rPr>
        <w:t xml:space="preserve"> </w:t>
      </w:r>
      <w:r w:rsidRPr="00FB3872">
        <w:rPr>
          <w:rFonts w:ascii="Times New Roman" w:eastAsia="標楷體" w:hAnsi="Times New Roman" w:cs="Times New Roman" w:hint="eastAsia"/>
          <w:b/>
          <w:u w:val="single"/>
        </w:rPr>
        <w:t>座談會地址：</w:t>
      </w:r>
      <w:r w:rsidRPr="00FB3872">
        <w:rPr>
          <w:rFonts w:ascii="Times New Roman" w:eastAsia="標楷體" w:hAnsi="Times New Roman" w:cs="Times New Roman"/>
          <w:b/>
          <w:u w:val="single"/>
        </w:rPr>
        <w:t>116</w:t>
      </w:r>
      <w:r w:rsidRPr="00FB3872">
        <w:rPr>
          <w:rFonts w:ascii="Times New Roman" w:eastAsia="標楷體" w:hAnsi="Times New Roman" w:cs="Times New Roman"/>
          <w:b/>
          <w:u w:val="single"/>
        </w:rPr>
        <w:t>台北市文山區興隆路三段</w:t>
      </w:r>
      <w:r w:rsidRPr="00FB3872">
        <w:rPr>
          <w:rFonts w:ascii="Times New Roman" w:eastAsia="標楷體" w:hAnsi="Times New Roman" w:cs="Times New Roman"/>
          <w:b/>
          <w:u w:val="single"/>
        </w:rPr>
        <w:t>56</w:t>
      </w:r>
      <w:r w:rsidRPr="00FB3872">
        <w:rPr>
          <w:rFonts w:ascii="Times New Roman" w:eastAsia="標楷體" w:hAnsi="Times New Roman" w:cs="Times New Roman"/>
          <w:b/>
          <w:u w:val="single"/>
        </w:rPr>
        <w:t>號</w:t>
      </w:r>
    </w:p>
    <w:p w:rsidR="007921B8" w:rsidRPr="007921B8" w:rsidRDefault="007921B8" w:rsidP="007921B8">
      <w:pPr>
        <w:pStyle w:val="a4"/>
        <w:widowControl/>
        <w:spacing w:line="288" w:lineRule="auto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【搭乘公</w:t>
      </w:r>
      <w:r w:rsidRPr="007921B8">
        <w:rPr>
          <w:rFonts w:ascii="Times New Roman" w:eastAsia="標楷體" w:hAnsi="Times New Roman" w:cs="Times New Roman" w:hint="eastAsia"/>
          <w:sz w:val="22"/>
        </w:rPr>
        <w:t>車</w:t>
      </w:r>
      <w:r>
        <w:rPr>
          <w:rFonts w:ascii="Times New Roman" w:eastAsia="標楷體" w:hAnsi="Times New Roman" w:cs="Times New Roman" w:hint="eastAsia"/>
          <w:sz w:val="22"/>
        </w:rPr>
        <w:t>】</w:t>
      </w:r>
    </w:p>
    <w:p w:rsidR="007921B8" w:rsidRPr="007921B8" w:rsidRDefault="007921B8" w:rsidP="00521C82">
      <w:pPr>
        <w:pStyle w:val="a4"/>
        <w:widowControl/>
        <w:numPr>
          <w:ilvl w:val="0"/>
          <w:numId w:val="6"/>
        </w:numPr>
        <w:spacing w:line="288" w:lineRule="auto"/>
        <w:ind w:leftChars="0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>從台北車站可搭乘</w:t>
      </w:r>
      <w:r w:rsidRPr="007921B8">
        <w:rPr>
          <w:rFonts w:ascii="Times New Roman" w:eastAsia="標楷體" w:hAnsi="Times New Roman" w:cs="Times New Roman" w:hint="eastAsia"/>
          <w:sz w:val="22"/>
        </w:rPr>
        <w:t>236, 237, 253, 294, 295</w:t>
      </w:r>
      <w:r w:rsidRPr="007921B8">
        <w:rPr>
          <w:rFonts w:ascii="Times New Roman" w:eastAsia="標楷體" w:hAnsi="Times New Roman" w:cs="Times New Roman" w:hint="eastAsia"/>
          <w:sz w:val="22"/>
        </w:rPr>
        <w:t>公交車至萬芳醫院站下車</w:t>
      </w:r>
    </w:p>
    <w:p w:rsidR="007921B8" w:rsidRPr="007921B8" w:rsidRDefault="007921B8" w:rsidP="00521C82">
      <w:pPr>
        <w:pStyle w:val="a4"/>
        <w:widowControl/>
        <w:numPr>
          <w:ilvl w:val="0"/>
          <w:numId w:val="6"/>
        </w:numPr>
        <w:spacing w:line="288" w:lineRule="auto"/>
        <w:ind w:leftChars="0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>從捷運公館站可搭</w:t>
      </w:r>
      <w:r w:rsidR="00B2683E">
        <w:rPr>
          <w:rFonts w:ascii="Times New Roman" w:eastAsia="標楷體" w:hAnsi="Times New Roman" w:cs="Times New Roman" w:hint="eastAsia"/>
          <w:sz w:val="22"/>
        </w:rPr>
        <w:t>乘</w:t>
      </w:r>
      <w:r w:rsidRPr="007921B8">
        <w:rPr>
          <w:rFonts w:ascii="Times New Roman" w:eastAsia="標楷體" w:hAnsi="Times New Roman" w:cs="Times New Roman" w:hint="eastAsia"/>
          <w:sz w:val="22"/>
        </w:rPr>
        <w:t>236, 253,530, 0</w:t>
      </w:r>
      <w:r w:rsidRPr="007921B8">
        <w:rPr>
          <w:rFonts w:ascii="Times New Roman" w:eastAsia="標楷體" w:hAnsi="Times New Roman" w:cs="Times New Roman" w:hint="eastAsia"/>
          <w:sz w:val="22"/>
        </w:rPr>
        <w:t>南公交車至萬芳醫院站下車</w:t>
      </w:r>
    </w:p>
    <w:p w:rsidR="007921B8" w:rsidRPr="007921B8" w:rsidRDefault="007921B8" w:rsidP="00521C82">
      <w:pPr>
        <w:pStyle w:val="a4"/>
        <w:widowControl/>
        <w:numPr>
          <w:ilvl w:val="0"/>
          <w:numId w:val="6"/>
        </w:numPr>
        <w:spacing w:line="288" w:lineRule="auto"/>
        <w:ind w:leftChars="0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>從松山車站可搭乘</w:t>
      </w:r>
      <w:r w:rsidRPr="007921B8">
        <w:rPr>
          <w:rFonts w:ascii="Times New Roman" w:eastAsia="標楷體" w:hAnsi="Times New Roman" w:cs="Times New Roman" w:hint="eastAsia"/>
          <w:sz w:val="22"/>
        </w:rPr>
        <w:t>611</w:t>
      </w:r>
      <w:r w:rsidRPr="007921B8">
        <w:rPr>
          <w:rFonts w:ascii="Times New Roman" w:eastAsia="標楷體" w:hAnsi="Times New Roman" w:cs="Times New Roman" w:hint="eastAsia"/>
          <w:sz w:val="22"/>
        </w:rPr>
        <w:t>公交車至萬芳醫院站下車</w:t>
      </w:r>
    </w:p>
    <w:p w:rsidR="007921B8" w:rsidRPr="007921B8" w:rsidRDefault="007921B8" w:rsidP="00521C82">
      <w:pPr>
        <w:pStyle w:val="a4"/>
        <w:widowControl/>
        <w:numPr>
          <w:ilvl w:val="0"/>
          <w:numId w:val="6"/>
        </w:numPr>
        <w:spacing w:line="288" w:lineRule="auto"/>
        <w:ind w:leftChars="0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>接駁公交車棕</w:t>
      </w:r>
      <w:r w:rsidRPr="007921B8">
        <w:rPr>
          <w:rFonts w:ascii="Times New Roman" w:eastAsia="標楷體" w:hAnsi="Times New Roman" w:cs="Times New Roman" w:hint="eastAsia"/>
          <w:sz w:val="22"/>
        </w:rPr>
        <w:t>2,</w:t>
      </w:r>
      <w:r w:rsidRPr="007921B8">
        <w:rPr>
          <w:rFonts w:ascii="Times New Roman" w:eastAsia="標楷體" w:hAnsi="Times New Roman" w:cs="Times New Roman" w:hint="eastAsia"/>
          <w:sz w:val="22"/>
        </w:rPr>
        <w:t>棕</w:t>
      </w:r>
      <w:r w:rsidRPr="007921B8">
        <w:rPr>
          <w:rFonts w:ascii="Times New Roman" w:eastAsia="標楷體" w:hAnsi="Times New Roman" w:cs="Times New Roman" w:hint="eastAsia"/>
          <w:sz w:val="22"/>
        </w:rPr>
        <w:t>6,</w:t>
      </w:r>
      <w:r w:rsidRPr="007921B8">
        <w:rPr>
          <w:rFonts w:ascii="Times New Roman" w:eastAsia="標楷體" w:hAnsi="Times New Roman" w:cs="Times New Roman" w:hint="eastAsia"/>
          <w:sz w:val="22"/>
        </w:rPr>
        <w:t>棕</w:t>
      </w:r>
      <w:r w:rsidRPr="007921B8">
        <w:rPr>
          <w:rFonts w:ascii="Times New Roman" w:eastAsia="標楷體" w:hAnsi="Times New Roman" w:cs="Times New Roman" w:hint="eastAsia"/>
          <w:sz w:val="22"/>
        </w:rPr>
        <w:t>11,</w:t>
      </w:r>
      <w:r w:rsidRPr="007921B8">
        <w:rPr>
          <w:rFonts w:ascii="Times New Roman" w:eastAsia="標楷體" w:hAnsi="Times New Roman" w:cs="Times New Roman" w:hint="eastAsia"/>
          <w:sz w:val="22"/>
        </w:rPr>
        <w:t>棕</w:t>
      </w:r>
      <w:r w:rsidRPr="007921B8">
        <w:rPr>
          <w:rFonts w:ascii="Times New Roman" w:eastAsia="標楷體" w:hAnsi="Times New Roman" w:cs="Times New Roman" w:hint="eastAsia"/>
          <w:sz w:val="22"/>
        </w:rPr>
        <w:t>12,</w:t>
      </w:r>
      <w:r w:rsidRPr="007921B8">
        <w:rPr>
          <w:rFonts w:ascii="Times New Roman" w:eastAsia="標楷體" w:hAnsi="Times New Roman" w:cs="Times New Roman" w:hint="eastAsia"/>
          <w:sz w:val="22"/>
        </w:rPr>
        <w:t>綠</w:t>
      </w:r>
      <w:r w:rsidRPr="007921B8">
        <w:rPr>
          <w:rFonts w:ascii="Times New Roman" w:eastAsia="標楷體" w:hAnsi="Times New Roman" w:cs="Times New Roman" w:hint="eastAsia"/>
          <w:sz w:val="22"/>
        </w:rPr>
        <w:t xml:space="preserve">2 </w:t>
      </w:r>
      <w:r w:rsidRPr="007921B8">
        <w:rPr>
          <w:rFonts w:ascii="Times New Roman" w:eastAsia="標楷體" w:hAnsi="Times New Roman" w:cs="Times New Roman" w:hint="eastAsia"/>
          <w:sz w:val="22"/>
        </w:rPr>
        <w:t>至中國科技大學站下車</w:t>
      </w:r>
      <w:r w:rsidRPr="007921B8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7921B8" w:rsidRPr="007921B8" w:rsidRDefault="007921B8" w:rsidP="007921B8">
      <w:pPr>
        <w:pStyle w:val="a4"/>
        <w:widowControl/>
        <w:spacing w:line="288" w:lineRule="auto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【</w:t>
      </w:r>
      <w:r w:rsidRPr="007921B8">
        <w:rPr>
          <w:rFonts w:ascii="Times New Roman" w:eastAsia="標楷體" w:hAnsi="Times New Roman" w:cs="Times New Roman" w:hint="eastAsia"/>
          <w:sz w:val="22"/>
        </w:rPr>
        <w:t>搭乘捷運</w:t>
      </w:r>
      <w:r>
        <w:rPr>
          <w:rFonts w:ascii="Times New Roman" w:eastAsia="標楷體" w:hAnsi="Times New Roman" w:cs="Times New Roman" w:hint="eastAsia"/>
          <w:sz w:val="22"/>
        </w:rPr>
        <w:t>】</w:t>
      </w:r>
    </w:p>
    <w:p w:rsidR="007921B8" w:rsidRPr="007921B8" w:rsidRDefault="007921B8" w:rsidP="00521C82">
      <w:pPr>
        <w:pStyle w:val="a4"/>
        <w:widowControl/>
        <w:numPr>
          <w:ilvl w:val="1"/>
          <w:numId w:val="4"/>
        </w:numPr>
        <w:spacing w:line="288" w:lineRule="auto"/>
        <w:ind w:leftChars="0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>請於捷運木柵線萬芳醫院站出站→右轉興隆路直行至麥當勞旁→中國科技大學</w:t>
      </w:r>
      <w:r w:rsidRPr="007921B8">
        <w:rPr>
          <w:rFonts w:ascii="Times New Roman" w:eastAsia="標楷體" w:hAnsi="Times New Roman" w:cs="Times New Roman" w:hint="eastAsia"/>
          <w:sz w:val="22"/>
        </w:rPr>
        <w:t xml:space="preserve"> </w:t>
      </w:r>
    </w:p>
    <w:p w:rsidR="007921B8" w:rsidRPr="007921B8" w:rsidRDefault="007921B8" w:rsidP="007921B8">
      <w:pPr>
        <w:pStyle w:val="a4"/>
        <w:widowControl/>
        <w:spacing w:line="288" w:lineRule="auto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【</w:t>
      </w:r>
      <w:r w:rsidRPr="007921B8">
        <w:rPr>
          <w:rFonts w:ascii="Times New Roman" w:eastAsia="標楷體" w:hAnsi="Times New Roman" w:cs="Times New Roman" w:hint="eastAsia"/>
          <w:sz w:val="22"/>
        </w:rPr>
        <w:t>自行開車</w:t>
      </w:r>
      <w:r>
        <w:rPr>
          <w:rFonts w:ascii="Times New Roman" w:eastAsia="標楷體" w:hAnsi="Times New Roman" w:cs="Times New Roman" w:hint="eastAsia"/>
          <w:sz w:val="22"/>
        </w:rPr>
        <w:t>】</w:t>
      </w:r>
    </w:p>
    <w:p w:rsidR="007921B8" w:rsidRPr="007921B8" w:rsidRDefault="007921B8" w:rsidP="007921B8">
      <w:pPr>
        <w:pStyle w:val="a4"/>
        <w:widowControl/>
        <w:spacing w:line="288" w:lineRule="auto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 xml:space="preserve">　　中山高速公路【國道</w:t>
      </w:r>
      <w:r w:rsidRPr="007921B8">
        <w:rPr>
          <w:rFonts w:ascii="Times New Roman" w:eastAsia="標楷體" w:hAnsi="Times New Roman" w:cs="Times New Roman" w:hint="eastAsia"/>
          <w:sz w:val="22"/>
        </w:rPr>
        <w:t>1</w:t>
      </w:r>
      <w:r w:rsidRPr="007921B8">
        <w:rPr>
          <w:rFonts w:ascii="Times New Roman" w:eastAsia="標楷體" w:hAnsi="Times New Roman" w:cs="Times New Roman" w:hint="eastAsia"/>
          <w:sz w:val="22"/>
        </w:rPr>
        <w:t>號】→接建國高架道路→辛亥路→經辛亥路與興隆路交叉路口後（過人行陸橋）第一個紅綠燈左轉→中國科技大學</w:t>
      </w:r>
    </w:p>
    <w:p w:rsidR="007921B8" w:rsidRPr="007921B8" w:rsidRDefault="007921B8" w:rsidP="007921B8">
      <w:pPr>
        <w:pStyle w:val="a4"/>
        <w:widowControl/>
        <w:spacing w:line="288" w:lineRule="auto"/>
        <w:rPr>
          <w:rFonts w:ascii="Times New Roman" w:eastAsia="標楷體" w:hAnsi="Times New Roman" w:cs="Times New Roman"/>
          <w:sz w:val="22"/>
        </w:rPr>
      </w:pPr>
      <w:r w:rsidRPr="007921B8">
        <w:rPr>
          <w:rFonts w:ascii="Times New Roman" w:eastAsia="標楷體" w:hAnsi="Times New Roman" w:cs="Times New Roman" w:hint="eastAsia"/>
          <w:sz w:val="22"/>
        </w:rPr>
        <w:t xml:space="preserve">　　第二高速公路【國道</w:t>
      </w:r>
      <w:r w:rsidRPr="007921B8">
        <w:rPr>
          <w:rFonts w:ascii="Times New Roman" w:eastAsia="標楷體" w:hAnsi="Times New Roman" w:cs="Times New Roman" w:hint="eastAsia"/>
          <w:sz w:val="22"/>
        </w:rPr>
        <w:t>3</w:t>
      </w:r>
      <w:r w:rsidRPr="007921B8">
        <w:rPr>
          <w:rFonts w:ascii="Times New Roman" w:eastAsia="標楷體" w:hAnsi="Times New Roman" w:cs="Times New Roman" w:hint="eastAsia"/>
          <w:sz w:val="22"/>
        </w:rPr>
        <w:t>號】新店交流道下→左轉中興路→右轉寶慶路（過景美橋）→接木柵路四段→左轉辛亥路六段→過懷恩隧道第二個紅綠燈右轉→中國科技大學</w:t>
      </w:r>
    </w:p>
    <w:p w:rsidR="007921B8" w:rsidRPr="007921B8" w:rsidRDefault="007921B8" w:rsidP="007921B8">
      <w:pPr>
        <w:pStyle w:val="a4"/>
        <w:widowControl/>
        <w:spacing w:line="288" w:lineRule="auto"/>
        <w:ind w:leftChars="0"/>
        <w:rPr>
          <w:rFonts w:ascii="Times New Roman" w:eastAsia="標楷體" w:hAnsi="Times New Roman" w:cs="Times New Roman"/>
        </w:rPr>
      </w:pPr>
      <w:r w:rsidRPr="007921B8">
        <w:rPr>
          <w:rFonts w:ascii="Times New Roman" w:eastAsia="標楷體" w:hAnsi="Times New Roman" w:cs="Times New Roman" w:hint="eastAsia"/>
        </w:rPr>
        <w:t xml:space="preserve">　　第二高速公路【國道</w:t>
      </w:r>
      <w:r w:rsidRPr="007921B8">
        <w:rPr>
          <w:rFonts w:ascii="Times New Roman" w:eastAsia="標楷體" w:hAnsi="Times New Roman" w:cs="Times New Roman" w:hint="eastAsia"/>
        </w:rPr>
        <w:t>3</w:t>
      </w:r>
      <w:r w:rsidRPr="007921B8">
        <w:rPr>
          <w:rFonts w:ascii="Times New Roman" w:eastAsia="標楷體" w:hAnsi="Times New Roman" w:cs="Times New Roman" w:hint="eastAsia"/>
        </w:rPr>
        <w:t>號】木柵交流道（往台北方向）→接國道</w:t>
      </w:r>
      <w:r w:rsidRPr="007921B8">
        <w:rPr>
          <w:rFonts w:ascii="Times New Roman" w:eastAsia="標楷體" w:hAnsi="Times New Roman" w:cs="Times New Roman" w:hint="eastAsia"/>
        </w:rPr>
        <w:t>3</w:t>
      </w:r>
      <w:r w:rsidRPr="007921B8">
        <w:rPr>
          <w:rFonts w:ascii="Times New Roman" w:eastAsia="標楷體" w:hAnsi="Times New Roman" w:cs="Times New Roman" w:hint="eastAsia"/>
        </w:rPr>
        <w:t>甲台北連絡線萬芳交流道下→右轉木柵路（經木柵高工）→右轉萬芳路至底→右轉興隆路（經警察學校）→左轉郵局旁巷子→中國科技大學</w:t>
      </w:r>
    </w:p>
    <w:p w:rsidR="00A104C6" w:rsidRPr="00A104C6" w:rsidRDefault="007921B8" w:rsidP="00A104C6">
      <w:pPr>
        <w:widowControl/>
        <w:rPr>
          <w:rFonts w:ascii="Times New Roman" w:eastAsia="標楷體" w:hAnsi="Times New Roman" w:cs="Times New Roman"/>
        </w:rPr>
        <w:sectPr w:rsidR="00A104C6" w:rsidRPr="00A104C6" w:rsidSect="00A104C6">
          <w:headerReference w:type="default" r:id="rId10"/>
          <w:footerReference w:type="default" r:id="rId11"/>
          <w:pgSz w:w="11906" w:h="16838"/>
          <w:pgMar w:top="1440" w:right="1800" w:bottom="1440" w:left="1800" w:header="851" w:footer="624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68044</wp:posOffset>
            </wp:positionH>
            <wp:positionV relativeFrom="paragraph">
              <wp:posOffset>119578</wp:posOffset>
            </wp:positionV>
            <wp:extent cx="5372185" cy="3455719"/>
            <wp:effectExtent l="0" t="0" r="0" b="0"/>
            <wp:wrapNone/>
            <wp:docPr id="2" name="圖片 2" descr="http://ccnt1.cute.edu.tw/csec/html/chinastu/images/map_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nt1.cute.edu.tw/csec/html/chinastu/images/map_t_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85" cy="34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DBE" w:rsidRPr="00A104C6" w:rsidRDefault="00135DBE" w:rsidP="00521C82">
      <w:pPr>
        <w:pStyle w:val="a4"/>
        <w:numPr>
          <w:ilvl w:val="0"/>
          <w:numId w:val="1"/>
        </w:numPr>
        <w:spacing w:line="288" w:lineRule="auto"/>
        <w:ind w:leftChars="0"/>
        <w:rPr>
          <w:rFonts w:ascii="Times New Roman" w:eastAsia="標楷體" w:hAnsi="Times New Roman" w:cs="Times New Roman"/>
          <w:b/>
        </w:rPr>
      </w:pPr>
      <w:r w:rsidRPr="00A104C6">
        <w:rPr>
          <w:rFonts w:ascii="Times New Roman" w:eastAsia="標楷體" w:hAnsi="Times New Roman" w:cs="Times New Roman" w:hint="eastAsia"/>
          <w:b/>
        </w:rPr>
        <w:lastRenderedPageBreak/>
        <w:t>座談會議程</w:t>
      </w:r>
      <w:r w:rsidR="00645AB7" w:rsidRPr="00A104C6">
        <w:rPr>
          <w:rFonts w:ascii="Times New Roman" w:eastAsia="標楷體" w:hAnsi="Times New Roman" w:cs="Times New Roman" w:hint="eastAsia"/>
          <w:b/>
        </w:rPr>
        <w:t xml:space="preserve"> </w:t>
      </w:r>
    </w:p>
    <w:p w:rsidR="00384B7B" w:rsidRPr="0039358B" w:rsidRDefault="00384B7B" w:rsidP="00340772">
      <w:pPr>
        <w:spacing w:line="320" w:lineRule="exact"/>
        <w:rPr>
          <w:rFonts w:ascii="Times New Roman" w:eastAsia="標楷體" w:hAnsi="Times New Roman" w:cs="Times New Roman"/>
        </w:rPr>
      </w:pPr>
      <w:r w:rsidRPr="0039358B">
        <w:rPr>
          <w:rFonts w:ascii="Times New Roman" w:eastAsia="標楷體" w:hAnsi="Times New Roman" w:cs="Times New Roman"/>
        </w:rPr>
        <w:t>主題：</w:t>
      </w:r>
      <w:r w:rsidRPr="00DD3207">
        <w:rPr>
          <w:rFonts w:ascii="Times New Roman" w:eastAsia="標楷體" w:hAnsi="Times New Roman" w:cs="Times New Roman" w:hint="eastAsia"/>
        </w:rPr>
        <w:t>臺灣住宅無障礙修繕</w:t>
      </w:r>
      <w:r>
        <w:rPr>
          <w:rFonts w:ascii="Times New Roman" w:eastAsia="標楷體" w:hAnsi="Times New Roman" w:cs="Times New Roman" w:hint="eastAsia"/>
        </w:rPr>
        <w:t>之</w:t>
      </w:r>
      <w:r w:rsidRPr="00DD3207">
        <w:rPr>
          <w:rFonts w:ascii="Times New Roman" w:eastAsia="標楷體" w:hAnsi="Times New Roman" w:cs="Times New Roman" w:hint="eastAsia"/>
        </w:rPr>
        <w:t>現況與發展座談會</w:t>
      </w:r>
    </w:p>
    <w:tbl>
      <w:tblPr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1276"/>
        <w:gridCol w:w="3331"/>
        <w:gridCol w:w="77"/>
        <w:gridCol w:w="69"/>
        <w:gridCol w:w="7"/>
        <w:gridCol w:w="1216"/>
        <w:gridCol w:w="1117"/>
        <w:gridCol w:w="137"/>
      </w:tblGrid>
      <w:tr w:rsidR="00166D87" w:rsidRPr="00645AB7" w:rsidTr="00DD0561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A3076A" w:rsidRPr="00645AB7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5A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A3076A" w:rsidRPr="00645AB7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5A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長度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  <w:hideMark/>
          </w:tcPr>
          <w:p w:rsidR="00A3076A" w:rsidRPr="00645AB7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45AB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議程</w:t>
            </w:r>
          </w:p>
        </w:tc>
      </w:tr>
      <w:tr w:rsidR="00166D87" w:rsidRPr="00A3076A" w:rsidTr="00DD0561">
        <w:trPr>
          <w:trHeight w:val="360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09:00-09:30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364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報    到</w:t>
            </w:r>
          </w:p>
        </w:tc>
      </w:tr>
      <w:tr w:rsidR="00166D87" w:rsidRPr="00A3076A" w:rsidTr="00DD0561">
        <w:trPr>
          <w:trHeight w:val="36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64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166D87" w:rsidRPr="00A3076A" w:rsidTr="00DD0561">
        <w:trPr>
          <w:trHeight w:val="405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09:30-09:50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36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開場致詞</w:t>
            </w:r>
          </w:p>
        </w:tc>
      </w:tr>
      <w:tr w:rsidR="00AF39B6" w:rsidRPr="00A3076A" w:rsidTr="00AF39B6">
        <w:trPr>
          <w:trHeight w:val="637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社會局長官致詞：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B6" w:rsidRPr="00A3076A" w:rsidRDefault="00AF39B6" w:rsidP="001555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社會局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張美美 副局長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9B6" w:rsidRPr="00A3076A" w:rsidRDefault="00AF39B6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66D87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伊甸長官致詞：</w:t>
            </w:r>
          </w:p>
        </w:tc>
        <w:tc>
          <w:tcPr>
            <w:tcW w:w="34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伊甸社會福利基金會 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黃琢嵩 執行長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66D87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協辦長官致詞：</w:t>
            </w:r>
          </w:p>
        </w:tc>
        <w:tc>
          <w:tcPr>
            <w:tcW w:w="3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中國科技大學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張偉斌 副校長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66D87" w:rsidRPr="00A3076A" w:rsidTr="00DD0561">
        <w:trPr>
          <w:trHeight w:val="345"/>
        </w:trPr>
        <w:tc>
          <w:tcPr>
            <w:tcW w:w="14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3076A" w:rsidRPr="00A3076A" w:rsidRDefault="00A3076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64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76A" w:rsidRPr="00A3076A" w:rsidRDefault="00A3076A" w:rsidP="00A307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合照時間</w:t>
            </w:r>
          </w:p>
        </w:tc>
      </w:tr>
      <w:tr w:rsidR="00BC6D7A" w:rsidRPr="00A3076A" w:rsidTr="00DD0561">
        <w:trPr>
          <w:trHeight w:val="3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09:50-10:20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22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演講：臺灣高齡者與身心障礙者面對居住環境之困境與挑戰</w:t>
            </w:r>
            <w:r w:rsidR="001A00E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9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主持人：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中國科技大學 室內設計系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林敏哲 講師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90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演講人：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FC2308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國立</w:t>
            </w:r>
            <w:r w:rsidRPr="00FC2308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臺灣大學 社會工作學系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FC2308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楊培珊</w:t>
            </w:r>
            <w:r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 </w:t>
            </w:r>
            <w:r w:rsidRPr="00FC2308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教授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10:20-11:00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6D7A" w:rsidRPr="00A3076A" w:rsidRDefault="00BC6D7A" w:rsidP="00BC6D7A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821BCB" w:rsidRDefault="00BC6D7A" w:rsidP="00A3076A">
            <w:pPr>
              <w:widowControl/>
              <w:rPr>
                <w:rFonts w:ascii="標楷體" w:eastAsia="標楷體" w:hAnsi="標楷體" w:cs="新細明體"/>
                <w:b/>
                <w:bCs/>
                <w:color w:val="1F4E78"/>
                <w:kern w:val="0"/>
                <w:szCs w:val="24"/>
              </w:rPr>
            </w:pPr>
            <w:r w:rsidRPr="00DD05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專題報告I：伊甸愛扶老、老人不跌倒！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政府推動居家無障礙修繕補助方案-</w:t>
            </w:r>
          </w:p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以「臺北扶老‧軟硬兼施」服務方案為例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主持人：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伊甸基金會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尹可名 董事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A3076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報告人：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逢甲大學 土木工程學系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張智元 教授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97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0A5A0E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D056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專題報告II：伊甸友善家園大改造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民間辦理社會住宅無障礙修繕之歷程分享-</w:t>
            </w:r>
          </w:p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以臺南大林雙福園區為例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主持人：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伊甸基金會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尹可名 董事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45"/>
        </w:trPr>
        <w:tc>
          <w:tcPr>
            <w:tcW w:w="141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報告人：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國立高雄科技大學 營建工程系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>謝秉銓 助理教授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1F4E78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1F4E78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6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11:00-11:15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36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休息/茶敘時間</w:t>
            </w:r>
          </w:p>
        </w:tc>
      </w:tr>
      <w:tr w:rsidR="00BC6D7A" w:rsidRPr="00A3076A" w:rsidTr="00DD0561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6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C6D7A" w:rsidRPr="00A3076A" w:rsidTr="00DD0561">
        <w:trPr>
          <w:trHeight w:val="39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11:15-12:00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822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綜合座談：居家無障礙友善住宅之改善建議及前瞻發展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主持人：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伊甸基金會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施麗月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董事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與談人：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F104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台北市政府社會局 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AF39B6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張美美   副局長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伊甸基金會 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資產委員會委員</w:t>
            </w:r>
            <w:r w:rsidR="00AF39B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F39B6" w:rsidRPr="00AF39B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(邀)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F104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逢甲大學 土木工程學系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張智元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3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F1048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國立高雄科技大學 營建工程系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謝秉銓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3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B34680" w:rsidRDefault="00B34680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4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特力屋室內裝修工程服務部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B34680" w:rsidRDefault="00BC6D7A" w:rsidP="00BC6D7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B34680" w:rsidRDefault="00BC6D7A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B34680" w:rsidRDefault="00B34680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4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高定</w:t>
            </w:r>
            <w:r w:rsidRPr="00B3468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璿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6D7A" w:rsidRPr="00B34680" w:rsidRDefault="00B34680" w:rsidP="00BC6D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3468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協理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3076A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C6D7A" w:rsidRPr="00A3076A" w:rsidTr="00DD0561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12:00-12:30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A3076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閉幕：未來展望與期許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C6D7A" w:rsidRPr="00A3076A" w:rsidTr="00DD0561">
        <w:trPr>
          <w:trHeight w:val="616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7A" w:rsidRPr="00A3076A" w:rsidRDefault="00BC6D7A" w:rsidP="00BC6D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長官致詞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7A" w:rsidRPr="00A3076A" w:rsidRDefault="00BC6D7A" w:rsidP="00BC6D7A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A3076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室內設計系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6D7A" w:rsidRPr="002B6499" w:rsidRDefault="00BC6D7A" w:rsidP="00BC6D7A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2B6499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王明川 系主任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7A" w:rsidRPr="00A3076A" w:rsidRDefault="00BC6D7A" w:rsidP="00BC6D7A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BC6D7A" w:rsidRPr="00A3076A" w:rsidTr="00DD0561">
        <w:trPr>
          <w:trHeight w:val="4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12:30~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noWrap/>
            <w:vAlign w:val="center"/>
          </w:tcPr>
          <w:p w:rsidR="00BC6D7A" w:rsidRPr="00A3076A" w:rsidRDefault="00BC6D7A" w:rsidP="00BC6D7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賦歸</w:t>
            </w:r>
          </w:p>
        </w:tc>
      </w:tr>
    </w:tbl>
    <w:p w:rsidR="002B6499" w:rsidRPr="0000353D" w:rsidRDefault="002B6499" w:rsidP="00340772">
      <w:pPr>
        <w:widowControl/>
        <w:rPr>
          <w:rFonts w:ascii="Times New Roman" w:eastAsia="標楷體" w:hAnsi="Times New Roman" w:cs="Times New Roman"/>
        </w:rPr>
      </w:pPr>
    </w:p>
    <w:sectPr w:rsidR="002B6499" w:rsidRPr="0000353D" w:rsidSect="00166D87"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18" w:rsidRDefault="00F42B18" w:rsidP="00270DA4">
      <w:r>
        <w:separator/>
      </w:r>
    </w:p>
  </w:endnote>
  <w:endnote w:type="continuationSeparator" w:id="0">
    <w:p w:rsidR="00F42B18" w:rsidRDefault="00F42B18" w:rsidP="0027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669317"/>
      <w:docPartObj>
        <w:docPartGallery w:val="Page Numbers (Bottom of Page)"/>
        <w:docPartUnique/>
      </w:docPartObj>
    </w:sdtPr>
    <w:sdtEndPr/>
    <w:sdtContent>
      <w:p w:rsidR="009D0FA0" w:rsidRDefault="009D0F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8F0" w:rsidRPr="008628F0">
          <w:rPr>
            <w:noProof/>
            <w:lang w:val="zh-TW"/>
          </w:rPr>
          <w:t>2</w:t>
        </w:r>
        <w:r>
          <w:fldChar w:fldCharType="end"/>
        </w:r>
      </w:p>
    </w:sdtContent>
  </w:sdt>
  <w:p w:rsidR="009D0FA0" w:rsidRDefault="009D0F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18" w:rsidRDefault="00F42B18" w:rsidP="00270DA4">
      <w:r>
        <w:separator/>
      </w:r>
    </w:p>
  </w:footnote>
  <w:footnote w:type="continuationSeparator" w:id="0">
    <w:p w:rsidR="00F42B18" w:rsidRDefault="00F42B18" w:rsidP="0027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BE" w:rsidRDefault="00135DBE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4702025</wp:posOffset>
          </wp:positionH>
          <wp:positionV relativeFrom="paragraph">
            <wp:posOffset>-315856</wp:posOffset>
          </wp:positionV>
          <wp:extent cx="1507109" cy="358588"/>
          <wp:effectExtent l="0" t="0" r="0" b="3810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NLOGO-請用這個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109" cy="358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3CE"/>
    <w:multiLevelType w:val="hybridMultilevel"/>
    <w:tmpl w:val="9A96F71E"/>
    <w:lvl w:ilvl="0" w:tplc="10029E26">
      <w:start w:val="1"/>
      <w:numFmt w:val="taiwaneseCountingThousand"/>
      <w:lvlText w:val="%1、"/>
      <w:lvlJc w:val="left"/>
      <w:pPr>
        <w:ind w:left="862" w:hanging="720"/>
      </w:pPr>
      <w:rPr>
        <w:rFonts w:ascii="Calibri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929C9"/>
    <w:multiLevelType w:val="hybridMultilevel"/>
    <w:tmpl w:val="734CB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2D2481"/>
    <w:multiLevelType w:val="hybridMultilevel"/>
    <w:tmpl w:val="FD289AD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03D89"/>
    <w:multiLevelType w:val="hybridMultilevel"/>
    <w:tmpl w:val="FD289AD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60254"/>
    <w:multiLevelType w:val="hybridMultilevel"/>
    <w:tmpl w:val="ACDE4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9C7BB5"/>
    <w:multiLevelType w:val="hybridMultilevel"/>
    <w:tmpl w:val="30384A66"/>
    <w:lvl w:ilvl="0" w:tplc="10029E2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6F228E"/>
    <w:multiLevelType w:val="hybridMultilevel"/>
    <w:tmpl w:val="739A4E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2C12B4"/>
    <w:multiLevelType w:val="hybridMultilevel"/>
    <w:tmpl w:val="4954B2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7404F6"/>
    <w:multiLevelType w:val="hybridMultilevel"/>
    <w:tmpl w:val="E3747D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F15488"/>
    <w:multiLevelType w:val="hybridMultilevel"/>
    <w:tmpl w:val="9A96F71E"/>
    <w:lvl w:ilvl="0" w:tplc="10029E26">
      <w:start w:val="1"/>
      <w:numFmt w:val="taiwaneseCountingThousand"/>
      <w:lvlText w:val="%1、"/>
      <w:lvlJc w:val="left"/>
      <w:pPr>
        <w:ind w:left="862" w:hanging="720"/>
      </w:pPr>
      <w:rPr>
        <w:rFonts w:ascii="Calibri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AC2F76"/>
    <w:multiLevelType w:val="hybridMultilevel"/>
    <w:tmpl w:val="FD289AD6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146B49"/>
    <w:multiLevelType w:val="hybridMultilevel"/>
    <w:tmpl w:val="48542B18"/>
    <w:lvl w:ilvl="0" w:tplc="D60C431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18743D"/>
    <w:multiLevelType w:val="hybridMultilevel"/>
    <w:tmpl w:val="0C5474F6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27F0BEB"/>
    <w:multiLevelType w:val="hybridMultilevel"/>
    <w:tmpl w:val="ACDE4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66D6F"/>
    <w:multiLevelType w:val="hybridMultilevel"/>
    <w:tmpl w:val="ACDE4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8B6364"/>
    <w:multiLevelType w:val="hybridMultilevel"/>
    <w:tmpl w:val="92BA944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 w15:restartNumberingAfterBreak="0">
    <w:nsid w:val="6C1D70EB"/>
    <w:multiLevelType w:val="hybridMultilevel"/>
    <w:tmpl w:val="56A094B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83307F9"/>
    <w:multiLevelType w:val="hybridMultilevel"/>
    <w:tmpl w:val="ACDE4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FD18B9"/>
    <w:multiLevelType w:val="hybridMultilevel"/>
    <w:tmpl w:val="734CB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B31499"/>
    <w:multiLevelType w:val="hybridMultilevel"/>
    <w:tmpl w:val="F86AB77C"/>
    <w:lvl w:ilvl="0" w:tplc="C9C4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6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D"/>
    <w:rsid w:val="00001C88"/>
    <w:rsid w:val="0000353D"/>
    <w:rsid w:val="00014A60"/>
    <w:rsid w:val="0001700B"/>
    <w:rsid w:val="00026AF9"/>
    <w:rsid w:val="0003207A"/>
    <w:rsid w:val="000359F6"/>
    <w:rsid w:val="0007199B"/>
    <w:rsid w:val="0007210A"/>
    <w:rsid w:val="000852DB"/>
    <w:rsid w:val="000A2D7B"/>
    <w:rsid w:val="000A4AFA"/>
    <w:rsid w:val="000A5A0E"/>
    <w:rsid w:val="000B7A31"/>
    <w:rsid w:val="000C2277"/>
    <w:rsid w:val="000D20E8"/>
    <w:rsid w:val="000D26D8"/>
    <w:rsid w:val="000D33ED"/>
    <w:rsid w:val="000F0589"/>
    <w:rsid w:val="000F6330"/>
    <w:rsid w:val="000F742E"/>
    <w:rsid w:val="0010099F"/>
    <w:rsid w:val="0011727D"/>
    <w:rsid w:val="00135DBE"/>
    <w:rsid w:val="00136F84"/>
    <w:rsid w:val="0015097F"/>
    <w:rsid w:val="0015554A"/>
    <w:rsid w:val="00164ADC"/>
    <w:rsid w:val="0016568C"/>
    <w:rsid w:val="00166D87"/>
    <w:rsid w:val="001719B6"/>
    <w:rsid w:val="00176C71"/>
    <w:rsid w:val="00186741"/>
    <w:rsid w:val="00195396"/>
    <w:rsid w:val="0019784F"/>
    <w:rsid w:val="001A00EA"/>
    <w:rsid w:val="001A2FD4"/>
    <w:rsid w:val="001A383F"/>
    <w:rsid w:val="001B5463"/>
    <w:rsid w:val="001B5836"/>
    <w:rsid w:val="001C6EE5"/>
    <w:rsid w:val="001D7286"/>
    <w:rsid w:val="00203281"/>
    <w:rsid w:val="0020751B"/>
    <w:rsid w:val="0021240F"/>
    <w:rsid w:val="00214833"/>
    <w:rsid w:val="00215376"/>
    <w:rsid w:val="00215984"/>
    <w:rsid w:val="0021608D"/>
    <w:rsid w:val="002257DE"/>
    <w:rsid w:val="0025286A"/>
    <w:rsid w:val="00257E30"/>
    <w:rsid w:val="00262446"/>
    <w:rsid w:val="002652ED"/>
    <w:rsid w:val="00266465"/>
    <w:rsid w:val="0027076C"/>
    <w:rsid w:val="00270DA4"/>
    <w:rsid w:val="00285D6D"/>
    <w:rsid w:val="002A54F7"/>
    <w:rsid w:val="002B6499"/>
    <w:rsid w:val="002C2493"/>
    <w:rsid w:val="002C34BF"/>
    <w:rsid w:val="002D1950"/>
    <w:rsid w:val="002D4DD8"/>
    <w:rsid w:val="002E11F0"/>
    <w:rsid w:val="002E30E2"/>
    <w:rsid w:val="002E47DB"/>
    <w:rsid w:val="002F1253"/>
    <w:rsid w:val="002F7234"/>
    <w:rsid w:val="00300C3C"/>
    <w:rsid w:val="00312851"/>
    <w:rsid w:val="00313980"/>
    <w:rsid w:val="00324C96"/>
    <w:rsid w:val="00340772"/>
    <w:rsid w:val="00341311"/>
    <w:rsid w:val="00353D0C"/>
    <w:rsid w:val="00367E67"/>
    <w:rsid w:val="0037596C"/>
    <w:rsid w:val="00384B7B"/>
    <w:rsid w:val="003876DC"/>
    <w:rsid w:val="0039358B"/>
    <w:rsid w:val="00395771"/>
    <w:rsid w:val="003A6295"/>
    <w:rsid w:val="003B1761"/>
    <w:rsid w:val="003B75C7"/>
    <w:rsid w:val="003C3CF1"/>
    <w:rsid w:val="003E2E79"/>
    <w:rsid w:val="00421240"/>
    <w:rsid w:val="00425D59"/>
    <w:rsid w:val="00430082"/>
    <w:rsid w:val="0043183A"/>
    <w:rsid w:val="0046522C"/>
    <w:rsid w:val="00493864"/>
    <w:rsid w:val="004B7427"/>
    <w:rsid w:val="004B7B4C"/>
    <w:rsid w:val="004C51D4"/>
    <w:rsid w:val="004E3E00"/>
    <w:rsid w:val="0051370A"/>
    <w:rsid w:val="0051702F"/>
    <w:rsid w:val="00521C82"/>
    <w:rsid w:val="00521CE2"/>
    <w:rsid w:val="005342A2"/>
    <w:rsid w:val="00534DDD"/>
    <w:rsid w:val="00536806"/>
    <w:rsid w:val="00540E93"/>
    <w:rsid w:val="00546175"/>
    <w:rsid w:val="00547C3C"/>
    <w:rsid w:val="00554F54"/>
    <w:rsid w:val="00556757"/>
    <w:rsid w:val="005916A6"/>
    <w:rsid w:val="00596F49"/>
    <w:rsid w:val="005A7D39"/>
    <w:rsid w:val="005B2EE7"/>
    <w:rsid w:val="005B651F"/>
    <w:rsid w:val="005C0730"/>
    <w:rsid w:val="005C3DE2"/>
    <w:rsid w:val="005D3A2E"/>
    <w:rsid w:val="005D44DB"/>
    <w:rsid w:val="005E445F"/>
    <w:rsid w:val="005E7EF3"/>
    <w:rsid w:val="005F3333"/>
    <w:rsid w:val="006020AA"/>
    <w:rsid w:val="0061773A"/>
    <w:rsid w:val="00622219"/>
    <w:rsid w:val="006267A4"/>
    <w:rsid w:val="006328D5"/>
    <w:rsid w:val="00644B5D"/>
    <w:rsid w:val="00645AB7"/>
    <w:rsid w:val="00653179"/>
    <w:rsid w:val="00653A25"/>
    <w:rsid w:val="0065458B"/>
    <w:rsid w:val="00673B1B"/>
    <w:rsid w:val="00682A19"/>
    <w:rsid w:val="006849C3"/>
    <w:rsid w:val="00696EA9"/>
    <w:rsid w:val="006B5718"/>
    <w:rsid w:val="006C22C9"/>
    <w:rsid w:val="006C2A8A"/>
    <w:rsid w:val="006C37B8"/>
    <w:rsid w:val="006C5046"/>
    <w:rsid w:val="006D08C3"/>
    <w:rsid w:val="006D0A59"/>
    <w:rsid w:val="006D3810"/>
    <w:rsid w:val="006D6C04"/>
    <w:rsid w:val="006E0285"/>
    <w:rsid w:val="006E37EF"/>
    <w:rsid w:val="006F03BF"/>
    <w:rsid w:val="007072A9"/>
    <w:rsid w:val="00710677"/>
    <w:rsid w:val="00734184"/>
    <w:rsid w:val="007359B6"/>
    <w:rsid w:val="00744CAB"/>
    <w:rsid w:val="007556C2"/>
    <w:rsid w:val="00771BBF"/>
    <w:rsid w:val="00775AAD"/>
    <w:rsid w:val="0077702C"/>
    <w:rsid w:val="00780009"/>
    <w:rsid w:val="00786C11"/>
    <w:rsid w:val="007918CC"/>
    <w:rsid w:val="007921B8"/>
    <w:rsid w:val="007B56A1"/>
    <w:rsid w:val="007B5FFF"/>
    <w:rsid w:val="007B6D37"/>
    <w:rsid w:val="007D14C6"/>
    <w:rsid w:val="007D4DA9"/>
    <w:rsid w:val="007E4A03"/>
    <w:rsid w:val="007F424A"/>
    <w:rsid w:val="007F7B56"/>
    <w:rsid w:val="00804480"/>
    <w:rsid w:val="00810FEA"/>
    <w:rsid w:val="00820726"/>
    <w:rsid w:val="00821BCB"/>
    <w:rsid w:val="00825937"/>
    <w:rsid w:val="00836436"/>
    <w:rsid w:val="00837CFF"/>
    <w:rsid w:val="0084028A"/>
    <w:rsid w:val="0085009B"/>
    <w:rsid w:val="008628F0"/>
    <w:rsid w:val="0087002F"/>
    <w:rsid w:val="00885D10"/>
    <w:rsid w:val="008909D8"/>
    <w:rsid w:val="008A0390"/>
    <w:rsid w:val="008A3C2E"/>
    <w:rsid w:val="008B7C74"/>
    <w:rsid w:val="008F4BBD"/>
    <w:rsid w:val="0090383C"/>
    <w:rsid w:val="0090555E"/>
    <w:rsid w:val="00914B1D"/>
    <w:rsid w:val="0093764B"/>
    <w:rsid w:val="00943334"/>
    <w:rsid w:val="00944632"/>
    <w:rsid w:val="009767C7"/>
    <w:rsid w:val="00977DCA"/>
    <w:rsid w:val="00981148"/>
    <w:rsid w:val="00983C87"/>
    <w:rsid w:val="00985949"/>
    <w:rsid w:val="00993739"/>
    <w:rsid w:val="009945B1"/>
    <w:rsid w:val="009973BF"/>
    <w:rsid w:val="00997597"/>
    <w:rsid w:val="009A0037"/>
    <w:rsid w:val="009A122D"/>
    <w:rsid w:val="009B0A45"/>
    <w:rsid w:val="009C4FB7"/>
    <w:rsid w:val="009D0FA0"/>
    <w:rsid w:val="009D4DA4"/>
    <w:rsid w:val="009D579F"/>
    <w:rsid w:val="009D705A"/>
    <w:rsid w:val="009E2ADF"/>
    <w:rsid w:val="00A0500E"/>
    <w:rsid w:val="00A104C6"/>
    <w:rsid w:val="00A12FFB"/>
    <w:rsid w:val="00A15FF5"/>
    <w:rsid w:val="00A3076A"/>
    <w:rsid w:val="00A567CF"/>
    <w:rsid w:val="00A70C86"/>
    <w:rsid w:val="00A70ED8"/>
    <w:rsid w:val="00A8358F"/>
    <w:rsid w:val="00A8774E"/>
    <w:rsid w:val="00A93B6A"/>
    <w:rsid w:val="00AB32B1"/>
    <w:rsid w:val="00AB5F3E"/>
    <w:rsid w:val="00AD1DBF"/>
    <w:rsid w:val="00AD6ACA"/>
    <w:rsid w:val="00AE2C94"/>
    <w:rsid w:val="00AF10B1"/>
    <w:rsid w:val="00AF39B6"/>
    <w:rsid w:val="00B22A47"/>
    <w:rsid w:val="00B2683E"/>
    <w:rsid w:val="00B34680"/>
    <w:rsid w:val="00B4262C"/>
    <w:rsid w:val="00B433EA"/>
    <w:rsid w:val="00B45C45"/>
    <w:rsid w:val="00B5294C"/>
    <w:rsid w:val="00B64FDF"/>
    <w:rsid w:val="00B70623"/>
    <w:rsid w:val="00B71DDA"/>
    <w:rsid w:val="00B87ECB"/>
    <w:rsid w:val="00B90BCB"/>
    <w:rsid w:val="00B9280D"/>
    <w:rsid w:val="00B94A48"/>
    <w:rsid w:val="00BA0BFE"/>
    <w:rsid w:val="00BA67D0"/>
    <w:rsid w:val="00BA6E7B"/>
    <w:rsid w:val="00BB0499"/>
    <w:rsid w:val="00BB206A"/>
    <w:rsid w:val="00BB75CC"/>
    <w:rsid w:val="00BC4D77"/>
    <w:rsid w:val="00BC6D7A"/>
    <w:rsid w:val="00BF426F"/>
    <w:rsid w:val="00C1301F"/>
    <w:rsid w:val="00C24F11"/>
    <w:rsid w:val="00C34DA3"/>
    <w:rsid w:val="00C66F64"/>
    <w:rsid w:val="00C743AC"/>
    <w:rsid w:val="00C84860"/>
    <w:rsid w:val="00CA5096"/>
    <w:rsid w:val="00CE2A73"/>
    <w:rsid w:val="00CF206F"/>
    <w:rsid w:val="00CF4236"/>
    <w:rsid w:val="00CF4C2C"/>
    <w:rsid w:val="00D01A2B"/>
    <w:rsid w:val="00D0657F"/>
    <w:rsid w:val="00D10140"/>
    <w:rsid w:val="00D11AED"/>
    <w:rsid w:val="00D11BFC"/>
    <w:rsid w:val="00D1459A"/>
    <w:rsid w:val="00D166B1"/>
    <w:rsid w:val="00D24A68"/>
    <w:rsid w:val="00D32DF3"/>
    <w:rsid w:val="00D42FD6"/>
    <w:rsid w:val="00D52F0B"/>
    <w:rsid w:val="00D604CB"/>
    <w:rsid w:val="00D640FF"/>
    <w:rsid w:val="00D6674C"/>
    <w:rsid w:val="00D73A90"/>
    <w:rsid w:val="00DB3870"/>
    <w:rsid w:val="00DB7564"/>
    <w:rsid w:val="00DC4A93"/>
    <w:rsid w:val="00DD0451"/>
    <w:rsid w:val="00DD0561"/>
    <w:rsid w:val="00DD3207"/>
    <w:rsid w:val="00DD65C0"/>
    <w:rsid w:val="00DF0FA8"/>
    <w:rsid w:val="00DF4939"/>
    <w:rsid w:val="00E053BF"/>
    <w:rsid w:val="00E114C4"/>
    <w:rsid w:val="00E22F58"/>
    <w:rsid w:val="00E3054E"/>
    <w:rsid w:val="00E43F43"/>
    <w:rsid w:val="00E45886"/>
    <w:rsid w:val="00E52B1D"/>
    <w:rsid w:val="00E5590B"/>
    <w:rsid w:val="00E564C3"/>
    <w:rsid w:val="00E72D4E"/>
    <w:rsid w:val="00E83C65"/>
    <w:rsid w:val="00E919C4"/>
    <w:rsid w:val="00EA26DF"/>
    <w:rsid w:val="00EB1C44"/>
    <w:rsid w:val="00EB5B4D"/>
    <w:rsid w:val="00ED71D4"/>
    <w:rsid w:val="00EF7B57"/>
    <w:rsid w:val="00F049B6"/>
    <w:rsid w:val="00F07E01"/>
    <w:rsid w:val="00F1048E"/>
    <w:rsid w:val="00F13057"/>
    <w:rsid w:val="00F16B5C"/>
    <w:rsid w:val="00F25B20"/>
    <w:rsid w:val="00F42B18"/>
    <w:rsid w:val="00F450AE"/>
    <w:rsid w:val="00F9417D"/>
    <w:rsid w:val="00FA6678"/>
    <w:rsid w:val="00FA7CCA"/>
    <w:rsid w:val="00FB013C"/>
    <w:rsid w:val="00FB3872"/>
    <w:rsid w:val="00FB6AE5"/>
    <w:rsid w:val="00FC0E25"/>
    <w:rsid w:val="00FC230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932F0560-46FF-4F66-B426-AF180441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B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D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DA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33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941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8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16E3-16A7-42A9-A2A3-DAE82E3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314</Words>
  <Characters>1795</Characters>
  <Application>Microsoft Office Word</Application>
  <DocSecurity>0</DocSecurity>
  <Lines>14</Lines>
  <Paragraphs>4</Paragraphs>
  <ScaleCrop>false</ScaleCrop>
  <Company>Eden Social Welfare Foundation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359_吳孟原</dc:creator>
  <cp:keywords/>
  <dc:description/>
  <cp:lastModifiedBy>359_吳婕安</cp:lastModifiedBy>
  <cp:revision>19</cp:revision>
  <cp:lastPrinted>2018-10-04T01:50:00Z</cp:lastPrinted>
  <dcterms:created xsi:type="dcterms:W3CDTF">2018-09-18T08:37:00Z</dcterms:created>
  <dcterms:modified xsi:type="dcterms:W3CDTF">2018-10-04T02:57:00Z</dcterms:modified>
</cp:coreProperties>
</file>