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56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814"/>
        <w:gridCol w:w="1814"/>
        <w:gridCol w:w="1815"/>
        <w:gridCol w:w="1814"/>
        <w:gridCol w:w="1815"/>
      </w:tblGrid>
      <w:tr w:rsidR="00821A63" w:rsidTr="005163EC">
        <w:trPr>
          <w:trHeight w:val="705"/>
        </w:trPr>
        <w:tc>
          <w:tcPr>
            <w:tcW w:w="10910" w:type="dxa"/>
            <w:gridSpan w:val="6"/>
          </w:tcPr>
          <w:p w:rsidR="00821A63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桃園市南區輔具資源中心</w:t>
            </w:r>
          </w:p>
          <w:p w:rsidR="00821A63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年8月份據點與巡迴點服務時程表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時段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星期二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星期三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星期四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星期五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3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5752DF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482899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482899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5163EC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5752DF" w:rsidRDefault="005163EC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482899" w:rsidRDefault="005163EC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二手輔具站</w:t>
            </w:r>
          </w:p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駐點維修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482899" w:rsidRDefault="005163EC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Pr="0076549F" w:rsidRDefault="005163EC" w:rsidP="00AF4516">
            <w:pPr>
              <w:pStyle w:val="Defaul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10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5752DF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3029E" w:rsidRDefault="00821A63" w:rsidP="00AF4516">
            <w:pPr>
              <w:pStyle w:val="Defaul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3029E">
              <w:rPr>
                <w:rFonts w:eastAsia="標楷體" w:hint="eastAsia"/>
                <w:b/>
                <w:sz w:val="22"/>
                <w:szCs w:val="22"/>
              </w:rPr>
              <w:t>中壢區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精忠國宅</w:t>
            </w:r>
          </w:p>
          <w:p w:rsidR="00821A63" w:rsidRPr="00E14DE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482899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4F62AD" w:rsidRDefault="00821A63" w:rsidP="00AF4516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4F62A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5163EC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5752DF" w:rsidRDefault="005163EC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73029E" w:rsidRDefault="005163EC" w:rsidP="00AF4516">
            <w:pPr>
              <w:pStyle w:val="Defaul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二手輔具站</w:t>
            </w:r>
          </w:p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駐點維修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482899" w:rsidRDefault="005163EC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Pr="004F62AD" w:rsidRDefault="005163EC" w:rsidP="00AF4516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6F7622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21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5752DF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482899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5163EC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5752DF" w:rsidRDefault="005163EC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482899" w:rsidRDefault="005163EC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二手輔具站</w:t>
            </w:r>
          </w:p>
          <w:p w:rsidR="005163EC" w:rsidRDefault="005163EC" w:rsidP="005163EC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駐點維修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163EC" w:rsidRPr="00482899" w:rsidRDefault="005163EC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5163EC" w:rsidRPr="0076549F" w:rsidRDefault="005163EC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FD31F1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FD31F1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FD31F1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FD31F1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6549F">
              <w:rPr>
                <w:rFonts w:eastAsia="標楷體" w:hint="eastAsia"/>
                <w:color w:val="000000" w:themeColor="text1"/>
              </w:rPr>
              <w:t>2</w:t>
            </w:r>
            <w:r w:rsidR="00FD31F1">
              <w:rPr>
                <w:rFonts w:eastAsia="標楷體" w:hint="eastAsia"/>
                <w:color w:val="000000" w:themeColor="text1"/>
              </w:rPr>
              <w:t>8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5752DF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CD5D38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D5D38">
              <w:rPr>
                <w:rFonts w:eastAsia="標楷體" w:hint="eastAsia"/>
                <w:b/>
                <w:bCs/>
                <w:sz w:val="22"/>
                <w:szCs w:val="22"/>
              </w:rPr>
              <w:t>龍潭區</w:t>
            </w:r>
          </w:p>
          <w:p w:rsidR="00821A63" w:rsidRPr="00CD5D38" w:rsidRDefault="00821A63" w:rsidP="00AF4516">
            <w:pPr>
              <w:pStyle w:val="Defaul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CD5D38">
              <w:rPr>
                <w:rFonts w:eastAsia="標楷體" w:hint="eastAsia"/>
                <w:bCs/>
                <w:sz w:val="22"/>
                <w:szCs w:val="22"/>
              </w:rPr>
              <w:t>龍元宮</w:t>
            </w:r>
          </w:p>
        </w:tc>
        <w:tc>
          <w:tcPr>
            <w:tcW w:w="1815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482899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821A63" w:rsidRPr="00482899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21A63" w:rsidRPr="0076549F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B5FF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vAlign w:val="center"/>
          </w:tcPr>
          <w:p w:rsidR="008B5FF3" w:rsidRDefault="008B5FF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vAlign w:val="center"/>
          </w:tcPr>
          <w:p w:rsidR="008B5FF3" w:rsidRPr="005752DF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8B5FF3" w:rsidRPr="00CD5D38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二手輔具站</w:t>
            </w:r>
          </w:p>
          <w:p w:rsidR="008B5FF3" w:rsidRDefault="005163EC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駐點維修</w:t>
            </w:r>
          </w:p>
        </w:tc>
        <w:tc>
          <w:tcPr>
            <w:tcW w:w="1814" w:type="dxa"/>
            <w:vAlign w:val="center"/>
          </w:tcPr>
          <w:p w:rsidR="008B5FF3" w:rsidRPr="00482899" w:rsidRDefault="008B5FF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B5FF3" w:rsidRPr="004F62AD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4F62A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8B5FF3" w:rsidRDefault="008B5FF3" w:rsidP="008B5FF3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8B5FF3" w:rsidRPr="004F62AD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FD31F1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821A63" w:rsidTr="00516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838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5752DF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3B5E41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461D2F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Align w:val="center"/>
          </w:tcPr>
          <w:p w:rsidR="00821A63" w:rsidRDefault="00821A63" w:rsidP="00AF4516">
            <w:pPr>
              <w:pStyle w:val="Default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821A63" w:rsidTr="005163EC">
        <w:trPr>
          <w:trHeight w:val="418"/>
        </w:trPr>
        <w:tc>
          <w:tcPr>
            <w:tcW w:w="10910" w:type="dxa"/>
            <w:gridSpan w:val="6"/>
          </w:tcPr>
          <w:p w:rsidR="00821A63" w:rsidRDefault="00821A63" w:rsidP="00AF4516">
            <w:pPr>
              <w:jc w:val="both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備註：</w:t>
            </w:r>
            <w:r w:rsidRPr="001A5800">
              <w:rPr>
                <w:rFonts w:eastAsia="標楷體" w:hint="eastAsia"/>
                <w:b/>
                <w:lang w:eastAsia="zh-HK"/>
              </w:rPr>
              <w:t>據點及巡迴點執行期間如需及時聯繫請洽公務手機</w:t>
            </w:r>
            <w:r>
              <w:rPr>
                <w:rFonts w:eastAsia="標楷體" w:hint="eastAsia"/>
                <w:b/>
                <w:lang w:eastAsia="zh-HK"/>
              </w:rPr>
              <w:t>：</w:t>
            </w:r>
            <w:r w:rsidRPr="001A5800">
              <w:rPr>
                <w:rFonts w:eastAsia="標楷體" w:hint="eastAsia"/>
                <w:b/>
              </w:rPr>
              <w:t>0905</w:t>
            </w:r>
            <w:r>
              <w:rPr>
                <w:rFonts w:eastAsia="標楷體"/>
                <w:b/>
              </w:rPr>
              <w:t>-</w:t>
            </w:r>
            <w:r w:rsidRPr="001A5800">
              <w:rPr>
                <w:rFonts w:eastAsia="標楷體" w:hint="eastAsia"/>
                <w:b/>
              </w:rPr>
              <w:t>423546</w:t>
            </w:r>
            <w:r>
              <w:rPr>
                <w:rFonts w:eastAsia="標楷體" w:hint="eastAsia"/>
                <w:b/>
              </w:rPr>
              <w:t>。</w:t>
            </w:r>
          </w:p>
        </w:tc>
      </w:tr>
    </w:tbl>
    <w:p w:rsidR="00821A63" w:rsidRPr="00333FA0" w:rsidRDefault="00821A63" w:rsidP="00821A63">
      <w:pPr>
        <w:jc w:val="both"/>
        <w:rPr>
          <w:rFonts w:ascii="Kaiti TC" w:eastAsia="Kaiti TC" w:hAnsi="Kaiti TC"/>
          <w:b/>
          <w:bCs/>
        </w:rPr>
      </w:pPr>
      <w:r w:rsidRPr="00333FA0">
        <w:rPr>
          <w:rFonts w:ascii="Kaiti TC" w:eastAsia="Kaiti TC" w:hAnsi="Kaiti TC"/>
        </w:rPr>
        <w:sym w:font="Wingdings 2" w:char="F0E0"/>
      </w:r>
      <w:r w:rsidRPr="00333FA0">
        <w:rPr>
          <w:rFonts w:ascii="Kaiti TC" w:eastAsia="Kaiti TC" w:hAnsi="Kaiti TC" w:hint="eastAsia"/>
          <w:b/>
          <w:bCs/>
        </w:rPr>
        <w:t>詳細地址：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702"/>
        <w:gridCol w:w="4394"/>
        <w:gridCol w:w="4536"/>
      </w:tblGrid>
      <w:tr w:rsidR="00821A63" w:rsidTr="00821A63">
        <w:trPr>
          <w:trHeight w:val="459"/>
        </w:trPr>
        <w:tc>
          <w:tcPr>
            <w:tcW w:w="1702" w:type="dxa"/>
            <w:vMerge w:val="restart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楊梅區樂活協會</w:t>
            </w:r>
          </w:p>
        </w:tc>
        <w:tc>
          <w:tcPr>
            <w:tcW w:w="4536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楊梅區校前路3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巷2</w:t>
            </w:r>
            <w:r>
              <w:rPr>
                <w:rFonts w:eastAsia="標楷體"/>
              </w:rPr>
              <w:t>5-1</w:t>
            </w:r>
            <w:r>
              <w:rPr>
                <w:rFonts w:eastAsia="標楷體" w:hint="eastAsia"/>
              </w:rPr>
              <w:t>號</w:t>
            </w:r>
          </w:p>
        </w:tc>
      </w:tr>
      <w:tr w:rsidR="00821A63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161D5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中壢永福社區發展協會</w:t>
            </w:r>
          </w:p>
        </w:tc>
        <w:tc>
          <w:tcPr>
            <w:tcW w:w="4536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中壢區忠福里南園二路90號</w:t>
            </w:r>
          </w:p>
        </w:tc>
      </w:tr>
      <w:tr w:rsidR="00821A63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536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平鎮區大興街26號</w:t>
            </w:r>
          </w:p>
        </w:tc>
      </w:tr>
      <w:tr w:rsidR="00821A63" w:rsidTr="00821A63">
        <w:trPr>
          <w:trHeight w:val="392"/>
        </w:trPr>
        <w:tc>
          <w:tcPr>
            <w:tcW w:w="1702" w:type="dxa"/>
            <w:vMerge w:val="restart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3029E">
              <w:rPr>
                <w:rFonts w:eastAsia="標楷體" w:hint="eastAsia"/>
              </w:rPr>
              <w:t>精忠國宅活動中心</w:t>
            </w:r>
          </w:p>
        </w:tc>
        <w:tc>
          <w:tcPr>
            <w:tcW w:w="4536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3029E">
              <w:rPr>
                <w:rFonts w:eastAsia="標楷體" w:hint="eastAsia"/>
              </w:rPr>
              <w:t>中壢區莊敬里精忠二街</w:t>
            </w:r>
            <w:r w:rsidRPr="0073029E">
              <w:rPr>
                <w:rFonts w:eastAsia="標楷體"/>
              </w:rPr>
              <w:t>42號</w:t>
            </w:r>
          </w:p>
        </w:tc>
      </w:tr>
      <w:tr w:rsidR="00821A63" w:rsidTr="00821A63">
        <w:trPr>
          <w:trHeight w:val="413"/>
        </w:trPr>
        <w:tc>
          <w:tcPr>
            <w:tcW w:w="1702" w:type="dxa"/>
            <w:vMerge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龍元宮</w:t>
            </w:r>
          </w:p>
        </w:tc>
        <w:tc>
          <w:tcPr>
            <w:tcW w:w="4536" w:type="dxa"/>
            <w:vAlign w:val="center"/>
          </w:tcPr>
          <w:p w:rsidR="00821A63" w:rsidRPr="003B5E41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CD5D38">
              <w:rPr>
                <w:rFonts w:eastAsia="標楷體" w:hint="eastAsia"/>
              </w:rPr>
              <w:t>龍潭區東龍路</w:t>
            </w:r>
            <w:r w:rsidRPr="00CD5D38">
              <w:rPr>
                <w:rFonts w:eastAsia="標楷體"/>
              </w:rPr>
              <w:t>246號</w:t>
            </w:r>
          </w:p>
        </w:tc>
      </w:tr>
      <w:tr w:rsidR="005163EC" w:rsidTr="00821A63">
        <w:trPr>
          <w:trHeight w:val="413"/>
        </w:trPr>
        <w:tc>
          <w:tcPr>
            <w:tcW w:w="1702" w:type="dxa"/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駐點維修</w:t>
            </w:r>
          </w:p>
        </w:tc>
        <w:tc>
          <w:tcPr>
            <w:tcW w:w="4394" w:type="dxa"/>
            <w:vAlign w:val="center"/>
          </w:tcPr>
          <w:p w:rsidR="005163EC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桃園市南區輔具資源中心</w:t>
            </w:r>
          </w:p>
        </w:tc>
        <w:tc>
          <w:tcPr>
            <w:tcW w:w="4536" w:type="dxa"/>
            <w:vAlign w:val="center"/>
          </w:tcPr>
          <w:p w:rsidR="005163EC" w:rsidRPr="00CD5D38" w:rsidRDefault="005163EC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龍潭區中豐路298號2樓</w:t>
            </w:r>
          </w:p>
        </w:tc>
      </w:tr>
    </w:tbl>
    <w:p w:rsidR="00803C3F" w:rsidRPr="00821A63" w:rsidRDefault="00803C3F" w:rsidP="005163EC">
      <w:pPr>
        <w:spacing w:line="320" w:lineRule="exact"/>
      </w:pPr>
    </w:p>
    <w:sectPr w:rsidR="00803C3F" w:rsidRPr="00821A63" w:rsidSect="00821A63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63"/>
    <w:rsid w:val="005163EC"/>
    <w:rsid w:val="00803C3F"/>
    <w:rsid w:val="00821A63"/>
    <w:rsid w:val="008B5FF3"/>
    <w:rsid w:val="008E0589"/>
    <w:rsid w:val="00A12833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476_林嘉怡</dc:creator>
  <cp:lastModifiedBy>139_王皖眉</cp:lastModifiedBy>
  <cp:revision>2</cp:revision>
  <dcterms:created xsi:type="dcterms:W3CDTF">2020-08-06T07:30:00Z</dcterms:created>
  <dcterms:modified xsi:type="dcterms:W3CDTF">2020-08-06T07:30:00Z</dcterms:modified>
</cp:coreProperties>
</file>